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0" w:rsidRPr="000F6AC1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Министерство образования Кировской области</w:t>
      </w:r>
    </w:p>
    <w:p w:rsidR="00900BD2" w:rsidRDefault="00491148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>А</w:t>
      </w:r>
      <w:r w:rsidR="00900BD2" w:rsidRPr="000F6AC1">
        <w:rPr>
          <w:b w:val="0"/>
          <w:sz w:val="32"/>
        </w:rPr>
        <w:t xml:space="preserve">втономная некоммерческая </w:t>
      </w:r>
      <w:r>
        <w:rPr>
          <w:b w:val="0"/>
          <w:sz w:val="32"/>
        </w:rPr>
        <w:t xml:space="preserve">профессиональная образовательная </w:t>
      </w:r>
      <w:r w:rsidR="00900BD2" w:rsidRPr="000F6AC1">
        <w:rPr>
          <w:b w:val="0"/>
          <w:sz w:val="32"/>
        </w:rPr>
        <w:t>организация «Гуманитарный колледж»</w:t>
      </w: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Default="003768C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Pr="00C95D14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СОГЛАСОВАНО                </w:t>
      </w:r>
      <w:r w:rsidR="00C95D14" w:rsidRPr="00C95D14">
        <w:rPr>
          <w:b w:val="0"/>
          <w:sz w:val="28"/>
        </w:rPr>
        <w:t xml:space="preserve">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>УТВЕРЖДАЮ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Работодатель                        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 xml:space="preserve">Директор </w:t>
      </w:r>
      <w:r w:rsidR="00491148">
        <w:rPr>
          <w:b w:val="0"/>
          <w:sz w:val="28"/>
        </w:rPr>
        <w:t>АНПОО</w:t>
      </w:r>
      <w:r w:rsidRPr="00C95D14">
        <w:rPr>
          <w:b w:val="0"/>
          <w:sz w:val="28"/>
        </w:rPr>
        <w:t xml:space="preserve">      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 </w:t>
      </w:r>
      <w:r w:rsidR="00715A47">
        <w:rPr>
          <w:b w:val="0"/>
          <w:sz w:val="28"/>
        </w:rPr>
        <w:t xml:space="preserve">           </w:t>
      </w:r>
      <w:r w:rsidRPr="00C95D14">
        <w:rPr>
          <w:b w:val="0"/>
          <w:sz w:val="28"/>
        </w:rPr>
        <w:t xml:space="preserve"> «Гуманитарный колледж»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 xml:space="preserve"> ___________ Е. И. Соловьева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«___»__________ 20__г.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>«___»__________ 20__г.</w:t>
      </w:r>
    </w:p>
    <w:p w:rsidR="003768C1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Pr="000F6AC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A77940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715A47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36"/>
        </w:rPr>
      </w:pPr>
      <w:r w:rsidRPr="00715A47">
        <w:rPr>
          <w:sz w:val="36"/>
        </w:rPr>
        <w:t xml:space="preserve">ОБРАЗОВАТЕЛЬНАЯ ПРОГРАММА СРЕДНЕГО ПРОФЕССИОНАЛЬНОГО ОБРАЗОВАНИЯ </w:t>
      </w:r>
      <w:r w:rsidR="00715A47">
        <w:rPr>
          <w:sz w:val="36"/>
        </w:rPr>
        <w:t>–</w:t>
      </w:r>
      <w:r w:rsidRPr="00715A47">
        <w:rPr>
          <w:sz w:val="36"/>
        </w:rPr>
        <w:t xml:space="preserve"> </w:t>
      </w:r>
    </w:p>
    <w:p w:rsidR="00062065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  <w:r w:rsidRPr="00715A47">
        <w:rPr>
          <w:sz w:val="36"/>
        </w:rPr>
        <w:t>ПРОГРАММА ПОДГОТОВКИ СПЕЦИАЛИСТОВ СРЕДНЕГО ЗВЕНА</w:t>
      </w:r>
    </w:p>
    <w:p w:rsidR="00363801" w:rsidRDefault="00363801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062065" w:rsidRDefault="00A77940" w:rsidP="00363801">
      <w:pPr>
        <w:pStyle w:val="11"/>
        <w:keepNext/>
        <w:keepLines/>
        <w:shd w:val="clear" w:color="auto" w:fill="auto"/>
        <w:spacing w:before="0" w:line="240" w:lineRule="auto"/>
        <w:ind w:firstLine="709"/>
      </w:pPr>
      <w:bookmarkStart w:id="0" w:name="bookmark0"/>
      <w:r>
        <w:rPr>
          <w:rStyle w:val="12"/>
        </w:rPr>
        <w:t xml:space="preserve">по специальности </w:t>
      </w:r>
      <w:r>
        <w:t>40.02.01 Право и организация социального обеспечения</w:t>
      </w:r>
      <w:bookmarkEnd w:id="0"/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1" w:name="bookmark1"/>
      <w:r>
        <w:t>(базов</w:t>
      </w:r>
      <w:r w:rsidR="00E60B91">
        <w:t>ая</w:t>
      </w:r>
      <w:r>
        <w:t xml:space="preserve"> подготовк</w:t>
      </w:r>
      <w:r w:rsidR="00E60B91">
        <w:t>а</w:t>
      </w:r>
      <w:r>
        <w:t>)</w:t>
      </w:r>
      <w:bookmarkEnd w:id="1"/>
    </w:p>
    <w:p w:rsidR="00363801" w:rsidRDefault="00363801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2" w:name="bookmark2"/>
      <w:r>
        <w:t>квалификация</w:t>
      </w:r>
      <w:r>
        <w:rPr>
          <w:rStyle w:val="23"/>
        </w:rPr>
        <w:t xml:space="preserve"> Юрист</w:t>
      </w:r>
      <w:bookmarkEnd w:id="2"/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Pr="003768C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34"/>
          <w:szCs w:val="34"/>
        </w:rPr>
      </w:pPr>
      <w:r w:rsidRPr="003768C1">
        <w:rPr>
          <w:sz w:val="34"/>
          <w:szCs w:val="34"/>
        </w:rPr>
        <w:t xml:space="preserve">образовательная </w:t>
      </w:r>
      <w:r w:rsidR="003768C1" w:rsidRPr="003768C1">
        <w:rPr>
          <w:sz w:val="34"/>
          <w:szCs w:val="34"/>
        </w:rPr>
        <w:t>база</w:t>
      </w:r>
      <w:r w:rsidR="0094224F">
        <w:rPr>
          <w:sz w:val="34"/>
          <w:szCs w:val="34"/>
        </w:rPr>
        <w:t xml:space="preserve"> приема</w:t>
      </w:r>
      <w:r w:rsidR="003768C1" w:rsidRPr="003768C1">
        <w:rPr>
          <w:sz w:val="34"/>
          <w:szCs w:val="34"/>
        </w:rPr>
        <w:t xml:space="preserve"> – на базе среднего общего образования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Pr="00900BD2" w:rsidRDefault="00900BD2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00BD2">
        <w:rPr>
          <w:sz w:val="24"/>
          <w:szCs w:val="24"/>
        </w:rPr>
        <w:t>Вятские Поляны</w:t>
      </w:r>
      <w:r w:rsidR="00A77940" w:rsidRPr="00900BD2">
        <w:rPr>
          <w:sz w:val="24"/>
          <w:szCs w:val="24"/>
        </w:rPr>
        <w:t xml:space="preserve"> 201</w:t>
      </w:r>
      <w:r w:rsidR="00491148">
        <w:rPr>
          <w:sz w:val="24"/>
          <w:szCs w:val="24"/>
        </w:rPr>
        <w:t>6</w:t>
      </w:r>
      <w:bookmarkStart w:id="3" w:name="_GoBack"/>
      <w:bookmarkEnd w:id="3"/>
      <w:r w:rsidR="00A77940" w:rsidRPr="00900BD2">
        <w:rPr>
          <w:sz w:val="24"/>
          <w:szCs w:val="24"/>
        </w:rPr>
        <w:br w:type="page"/>
      </w:r>
    </w:p>
    <w:p w:rsidR="00062065" w:rsidRDefault="00672EF7">
      <w:pPr>
        <w:pStyle w:val="40"/>
        <w:shd w:val="clear" w:color="auto" w:fill="auto"/>
        <w:ind w:firstLine="480"/>
      </w:pPr>
      <w:r>
        <w:lastRenderedPageBreak/>
        <w:t>Основная профессиональная образовательная пр</w:t>
      </w:r>
      <w:r w:rsidR="00A77940">
        <w:t xml:space="preserve">ограмма </w:t>
      </w:r>
      <w:r>
        <w:t>образовательного учреждения среднего профессионального образования базовой</w:t>
      </w:r>
      <w:r w:rsidR="00A77940">
        <w:t xml:space="preserve"> подготовки разработана на основе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обеспечения, утвержденного приказом Министерства образования и науки Российской Федерации № 508 от 12 мая 2014 года.</w:t>
      </w:r>
    </w:p>
    <w:p w:rsidR="00062065" w:rsidRDefault="00A77940">
      <w:pPr>
        <w:pStyle w:val="40"/>
        <w:shd w:val="clear" w:color="auto" w:fill="auto"/>
        <w:spacing w:after="281"/>
        <w:ind w:firstLine="480"/>
      </w:pPr>
      <w:r>
        <w:t xml:space="preserve">Организация-разработчик: </w:t>
      </w:r>
      <w:r w:rsidR="00900BD2" w:rsidRPr="00900BD2">
        <w:t>Негосударственная автономная некоммерческая организация среднего профессионального образования «Гуманитарный колледж»</w:t>
      </w:r>
      <w:r w:rsidR="00900BD2">
        <w:t xml:space="preserve"> (далее – НАНО СПО «Гуманитарный колледж»)</w:t>
      </w:r>
      <w:r>
        <w:t>.</w:t>
      </w:r>
    </w:p>
    <w:p w:rsidR="00BE7DB1" w:rsidRDefault="00BE7DB1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4" w:name="bookmark3"/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900BD2" w:rsidRDefault="00900BD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62065" w:rsidRPr="00FA51E8" w:rsidRDefault="00A77940" w:rsidP="003A169A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A51E8">
        <w:rPr>
          <w:sz w:val="28"/>
          <w:szCs w:val="28"/>
        </w:rPr>
        <w:t>Содержание</w:t>
      </w:r>
      <w:bookmarkEnd w:id="4"/>
    </w:p>
    <w:p w:rsid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Default="009B32A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пояснительной</w:t>
      </w:r>
      <w:r w:rsidR="00A77940" w:rsidRPr="00FA51E8">
        <w:rPr>
          <w:sz w:val="28"/>
          <w:szCs w:val="28"/>
        </w:rPr>
        <w:t xml:space="preserve"> записки к </w:t>
      </w:r>
      <w:r w:rsidRPr="00FA51E8">
        <w:rPr>
          <w:sz w:val="28"/>
          <w:szCs w:val="28"/>
        </w:rPr>
        <w:t xml:space="preserve">основной профессиональной </w:t>
      </w:r>
      <w:r w:rsidR="00A77940" w:rsidRPr="00FA51E8">
        <w:rPr>
          <w:sz w:val="28"/>
          <w:szCs w:val="28"/>
        </w:rPr>
        <w:t>образовательной программе</w:t>
      </w:r>
      <w:r w:rsidRPr="00FA51E8">
        <w:rPr>
          <w:sz w:val="28"/>
          <w:szCs w:val="28"/>
        </w:rPr>
        <w:t xml:space="preserve"> </w:t>
      </w:r>
      <w:r w:rsidR="00A77940" w:rsidRPr="00FA51E8">
        <w:rPr>
          <w:sz w:val="28"/>
          <w:szCs w:val="28"/>
        </w:rPr>
        <w:t xml:space="preserve">среднего профессионального образования </w:t>
      </w:r>
      <w:r w:rsidRPr="00FA51E8">
        <w:rPr>
          <w:sz w:val="28"/>
          <w:szCs w:val="28"/>
        </w:rPr>
        <w:t xml:space="preserve">– программе </w:t>
      </w:r>
      <w:r w:rsidR="00A77940" w:rsidRPr="00FA51E8">
        <w:rPr>
          <w:sz w:val="28"/>
          <w:szCs w:val="28"/>
        </w:rPr>
        <w:t>подготовки специалистов среднего звена (ППССЗ)</w:t>
      </w:r>
    </w:p>
    <w:p w:rsidR="003A169A" w:rsidRPr="00FA51E8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B0CA6" w:rsidRPr="00FA51E8" w:rsidRDefault="007332FC" w:rsidP="003A169A">
      <w:pPr>
        <w:pStyle w:val="33"/>
        <w:ind w:left="0" w:firstLine="709"/>
        <w:jc w:val="both"/>
        <w:rPr>
          <w:sz w:val="28"/>
          <w:szCs w:val="28"/>
        </w:rPr>
      </w:pPr>
      <w:hyperlink w:anchor="bookmark4" w:tooltip="Current Document">
        <w:r w:rsidR="00E60B91">
          <w:rPr>
            <w:sz w:val="28"/>
            <w:szCs w:val="28"/>
          </w:rPr>
          <w:t xml:space="preserve">1 </w:t>
        </w:r>
        <w:r w:rsidR="000B0CA6" w:rsidRPr="00FA51E8">
          <w:rPr>
            <w:sz w:val="28"/>
            <w:szCs w:val="28"/>
          </w:rPr>
          <w:t>Общие положения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1.1 Образовательная программа среднего </w:t>
      </w:r>
      <w:r w:rsidR="003A169A">
        <w:rPr>
          <w:sz w:val="28"/>
          <w:szCs w:val="28"/>
        </w:rPr>
        <w:t xml:space="preserve">профессионального образования – </w:t>
      </w:r>
      <w:r w:rsidRPr="00FA51E8">
        <w:rPr>
          <w:sz w:val="28"/>
          <w:szCs w:val="28"/>
        </w:rPr>
        <w:t>программа подготовки специалистов среднего звена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1.2 </w:t>
      </w:r>
      <w:hyperlink w:anchor="bookmark7" w:tooltip="Current Document">
        <w:r w:rsidRPr="00FA51E8">
          <w:rPr>
            <w:sz w:val="28"/>
            <w:szCs w:val="28"/>
          </w:rPr>
          <w:t>Нормативные документы для разработки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 Общая характеристика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1.3.1 Цель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1.3.2 </w:t>
      </w:r>
      <w:hyperlink w:anchor="bookmark9" w:tooltip="Current Document">
        <w:r w:rsidRPr="00FA51E8">
          <w:rPr>
            <w:sz w:val="28"/>
            <w:szCs w:val="28"/>
          </w:rPr>
          <w:t>Срок освоения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1.3.3 </w:t>
      </w:r>
      <w:hyperlink w:anchor="bookmark10" w:tooltip="Current Document">
        <w:r w:rsidRPr="00FA51E8">
          <w:rPr>
            <w:sz w:val="28"/>
            <w:szCs w:val="28"/>
          </w:rPr>
          <w:t>Трудоемкость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1.3.4 Особенности ППССЗ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1.3.5 </w:t>
      </w:r>
      <w:hyperlink w:anchor="bookmark12" w:tooltip="Current Document">
        <w:r w:rsidRPr="00FA51E8">
          <w:rPr>
            <w:sz w:val="28"/>
            <w:szCs w:val="28"/>
          </w:rPr>
          <w:t xml:space="preserve">Требования к </w:t>
        </w:r>
        <w:proofErr w:type="gramStart"/>
        <w:r w:rsidRPr="00FA51E8">
          <w:rPr>
            <w:sz w:val="28"/>
            <w:szCs w:val="28"/>
          </w:rPr>
          <w:t>поступающим</w:t>
        </w:r>
        <w:proofErr w:type="gramEnd"/>
        <w:r w:rsidRPr="00FA51E8">
          <w:rPr>
            <w:sz w:val="28"/>
            <w:szCs w:val="28"/>
          </w:rPr>
          <w:t xml:space="preserve"> в колледж на данную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1.3.6 </w:t>
      </w:r>
      <w:hyperlink w:anchor="bookmark13" w:tooltip="Current Document">
        <w:proofErr w:type="spellStart"/>
        <w:r w:rsidRPr="00FA51E8">
          <w:rPr>
            <w:sz w:val="28"/>
            <w:szCs w:val="28"/>
          </w:rPr>
          <w:t>Востребованность</w:t>
        </w:r>
        <w:proofErr w:type="spellEnd"/>
        <w:r w:rsidRPr="00FA51E8">
          <w:rPr>
            <w:sz w:val="28"/>
            <w:szCs w:val="28"/>
          </w:rPr>
          <w:t xml:space="preserve"> выпускников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1.3.7 </w:t>
      </w:r>
      <w:hyperlink w:anchor="bookmark14" w:tooltip="Current Document">
        <w:r w:rsidRPr="00FA51E8">
          <w:rPr>
            <w:sz w:val="28"/>
            <w:szCs w:val="28"/>
          </w:rPr>
          <w:t>Возможности продолжения образования выпускника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1.3.8 </w:t>
      </w:r>
      <w:hyperlink w:anchor="bookmark15" w:tooltip="Current Document">
        <w:r w:rsidRPr="00FA51E8">
          <w:rPr>
            <w:sz w:val="28"/>
            <w:szCs w:val="28"/>
          </w:rPr>
          <w:t>Основные пользователи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2 Квалификационная характеристика выпускника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2.1 </w:t>
      </w:r>
      <w:hyperlink w:anchor="bookmark17" w:tooltip="Current Document">
        <w:r w:rsidRPr="00FA51E8">
          <w:rPr>
            <w:sz w:val="28"/>
            <w:szCs w:val="28"/>
          </w:rPr>
          <w:t>Область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2.2 </w:t>
      </w:r>
      <w:hyperlink w:anchor="bookmark18" w:tooltip="Current Document">
        <w:r w:rsidRPr="00FA51E8">
          <w:rPr>
            <w:sz w:val="28"/>
            <w:szCs w:val="28"/>
          </w:rPr>
          <w:t>Объекты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2.3 </w:t>
      </w:r>
      <w:hyperlink w:anchor="bookmark19" w:tooltip="Current Document">
        <w:r w:rsidRPr="00FA51E8">
          <w:rPr>
            <w:sz w:val="28"/>
            <w:szCs w:val="28"/>
          </w:rPr>
          <w:t>Виды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2.4 </w:t>
      </w:r>
      <w:hyperlink w:anchor="bookmark20" w:tooltip="Current Document">
        <w:r w:rsidRPr="00FA51E8">
          <w:rPr>
            <w:sz w:val="28"/>
            <w:szCs w:val="28"/>
          </w:rPr>
          <w:t>Задачи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 Требов</w:t>
      </w:r>
      <w:r w:rsidR="00FA51E8">
        <w:rPr>
          <w:sz w:val="28"/>
          <w:szCs w:val="28"/>
        </w:rPr>
        <w:t xml:space="preserve">ания </w:t>
      </w:r>
      <w:r w:rsidRPr="00FA51E8">
        <w:rPr>
          <w:sz w:val="28"/>
          <w:szCs w:val="28"/>
        </w:rPr>
        <w:t>к результатам освоения ППСС</w:t>
      </w:r>
      <w:r w:rsidR="00FA51E8">
        <w:rPr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3.1 Общие компетенции</w:t>
      </w:r>
      <w:r w:rsidRPr="00FA51E8">
        <w:rPr>
          <w:sz w:val="28"/>
          <w:szCs w:val="28"/>
        </w:rPr>
        <w:tab/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3.2 </w:t>
      </w:r>
      <w:r w:rsidR="000B0CA6" w:rsidRPr="00FA51E8">
        <w:rPr>
          <w:sz w:val="28"/>
          <w:szCs w:val="28"/>
        </w:rPr>
        <w:t xml:space="preserve">Виды профессиональной деятельности, </w:t>
      </w:r>
      <w:r w:rsidRPr="00FA51E8">
        <w:rPr>
          <w:sz w:val="28"/>
          <w:szCs w:val="28"/>
        </w:rPr>
        <w:t>профессиональные</w:t>
      </w:r>
      <w:r w:rsidR="00AD0BA9">
        <w:rPr>
          <w:sz w:val="28"/>
          <w:szCs w:val="28"/>
        </w:rPr>
        <w:t xml:space="preserve"> </w:t>
      </w:r>
      <w:r w:rsidRPr="00FA51E8">
        <w:rPr>
          <w:sz w:val="28"/>
          <w:szCs w:val="28"/>
        </w:rPr>
        <w:tab/>
        <w:t xml:space="preserve">компетенции, </w:t>
      </w:r>
      <w:r w:rsidR="000B0CA6" w:rsidRPr="00FA51E8">
        <w:rPr>
          <w:sz w:val="28"/>
          <w:szCs w:val="28"/>
        </w:rPr>
        <w:t>результаты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 </w:t>
      </w:r>
      <w:r w:rsidR="00AD0BA9" w:rsidRPr="00FA51E8">
        <w:rPr>
          <w:sz w:val="28"/>
          <w:szCs w:val="28"/>
        </w:rPr>
        <w:t xml:space="preserve">Документы, </w:t>
      </w:r>
      <w:r w:rsidR="00AD0BA9" w:rsidRPr="00FA51E8">
        <w:rPr>
          <w:sz w:val="28"/>
          <w:szCs w:val="28"/>
        </w:rPr>
        <w:tab/>
      </w:r>
      <w:r w:rsidR="00AD0BA9">
        <w:rPr>
          <w:sz w:val="28"/>
          <w:szCs w:val="28"/>
        </w:rPr>
        <w:t xml:space="preserve"> </w:t>
      </w:r>
      <w:r w:rsidR="000B0CA6" w:rsidRPr="00FA51E8">
        <w:rPr>
          <w:sz w:val="28"/>
          <w:szCs w:val="28"/>
        </w:rPr>
        <w:t>регламентирующие содержание и организацию образовательного процесса</w:t>
      </w:r>
      <w:r w:rsidR="000B0CA6" w:rsidRPr="00FA51E8">
        <w:rPr>
          <w:rStyle w:val="a8"/>
          <w:color w:val="auto"/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4.1 </w:t>
      </w:r>
      <w:hyperlink w:anchor="bookmark27" w:tooltip="Current Document">
        <w:r w:rsidR="000B0CA6" w:rsidRPr="00FA51E8">
          <w:rPr>
            <w:sz w:val="28"/>
            <w:szCs w:val="28"/>
          </w:rPr>
          <w:t>Базисный 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4.2 </w:t>
      </w:r>
      <w:hyperlink w:anchor="bookmark28" w:tooltip="Current Document">
        <w:r w:rsidR="000B0CA6" w:rsidRPr="00FA51E8">
          <w:rPr>
            <w:sz w:val="28"/>
            <w:szCs w:val="28"/>
          </w:rPr>
          <w:t>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4.3 </w:t>
      </w:r>
      <w:hyperlink w:anchor="bookmark29" w:tooltip="Current Document">
        <w:r w:rsidR="000B0CA6" w:rsidRPr="00FA51E8">
          <w:rPr>
            <w:sz w:val="28"/>
            <w:szCs w:val="28"/>
          </w:rPr>
          <w:t>Календарный учебный график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4.4 </w:t>
      </w:r>
      <w:hyperlink w:anchor="bookmark30" w:tooltip="Current Document">
        <w:r w:rsidR="000B0CA6" w:rsidRPr="00FA51E8">
          <w:rPr>
            <w:sz w:val="28"/>
            <w:szCs w:val="28"/>
          </w:rPr>
          <w:t>Рабочие программы дисциплин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4.5 </w:t>
      </w:r>
      <w:hyperlink w:anchor="bookmark31" w:tooltip="Current Document">
        <w:r w:rsidR="000B0CA6" w:rsidRPr="00FA51E8">
          <w:rPr>
            <w:sz w:val="28"/>
            <w:szCs w:val="28"/>
          </w:rPr>
          <w:t>Рабочие программы профессиональных модулей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4.6 </w:t>
      </w:r>
      <w:r w:rsidR="000B0CA6" w:rsidRPr="00FA51E8">
        <w:rPr>
          <w:sz w:val="28"/>
          <w:szCs w:val="28"/>
        </w:rPr>
        <w:t xml:space="preserve">Программа учебной и производственной </w:t>
      </w:r>
      <w:r w:rsidRPr="00FA51E8">
        <w:rPr>
          <w:sz w:val="28"/>
          <w:szCs w:val="28"/>
        </w:rPr>
        <w:t xml:space="preserve">практики, программа </w:t>
      </w:r>
      <w:r w:rsidR="00AD0BA9" w:rsidRPr="00FA51E8">
        <w:rPr>
          <w:sz w:val="28"/>
          <w:szCs w:val="28"/>
        </w:rPr>
        <w:t>итоговой (</w:t>
      </w:r>
      <w:r w:rsidR="000B0CA6" w:rsidRPr="00FA51E8">
        <w:rPr>
          <w:sz w:val="28"/>
          <w:szCs w:val="28"/>
        </w:rPr>
        <w:t>государственной) аттестации</w:t>
      </w:r>
    </w:p>
    <w:p w:rsidR="000B0CA6" w:rsidRPr="00FA51E8" w:rsidRDefault="00AC7F82" w:rsidP="003A169A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E8">
        <w:rPr>
          <w:rFonts w:ascii="Times New Roman" w:eastAsia="Times New Roman" w:hAnsi="Times New Roman" w:cs="Times New Roman"/>
          <w:sz w:val="28"/>
          <w:szCs w:val="28"/>
        </w:rPr>
        <w:t>5 Контроль и оценка результатов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5.1 </w:t>
      </w:r>
      <w:r w:rsidR="000B0CA6" w:rsidRPr="00FA51E8">
        <w:rPr>
          <w:sz w:val="28"/>
          <w:szCs w:val="28"/>
        </w:rPr>
        <w:t xml:space="preserve">Контроль и оценка освоения </w:t>
      </w:r>
      <w:r w:rsidR="00AD0BA9">
        <w:rPr>
          <w:sz w:val="28"/>
          <w:szCs w:val="28"/>
        </w:rPr>
        <w:t xml:space="preserve">основных видов профессиональной </w:t>
      </w:r>
      <w:r w:rsidR="00AD0BA9" w:rsidRPr="00FA51E8">
        <w:rPr>
          <w:sz w:val="28"/>
          <w:szCs w:val="28"/>
        </w:rPr>
        <w:t>деятельности, профессиональных</w:t>
      </w:r>
      <w:r w:rsidR="000B0CA6" w:rsidRPr="00FA51E8">
        <w:rPr>
          <w:sz w:val="28"/>
          <w:szCs w:val="28"/>
        </w:rPr>
        <w:t xml:space="preserve"> и общих компетенций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5.2 </w:t>
      </w:r>
      <w:hyperlink w:anchor="bookmark36" w:tooltip="Current Document">
        <w:r w:rsidR="000B0CA6" w:rsidRPr="00FA51E8">
          <w:rPr>
            <w:sz w:val="28"/>
            <w:szCs w:val="28"/>
          </w:rPr>
          <w:t>Требования к выпускным квалификационным работам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5.3 </w:t>
      </w:r>
      <w:hyperlink w:anchor="bookmark37" w:tooltip="Current Document">
        <w:r w:rsidR="004F3F25">
          <w:rPr>
            <w:sz w:val="28"/>
            <w:szCs w:val="28"/>
          </w:rPr>
          <w:t>Организация государственной итоговой</w:t>
        </w:r>
        <w:r w:rsidR="000B0CA6" w:rsidRPr="00FA51E8">
          <w:rPr>
            <w:sz w:val="28"/>
            <w:szCs w:val="28"/>
          </w:rPr>
          <w:t xml:space="preserve"> аттестации выпускников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6 Ресурсное обеспечение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6.1 </w:t>
      </w:r>
      <w:hyperlink w:anchor="bookmark39" w:tooltip="Current Document">
        <w:r w:rsidR="000B0CA6" w:rsidRPr="00FA51E8">
          <w:rPr>
            <w:sz w:val="28"/>
            <w:szCs w:val="28"/>
          </w:rPr>
          <w:t>Кадровое обеспечение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lastRenderedPageBreak/>
        <w:t xml:space="preserve">6.2 </w:t>
      </w:r>
      <w:r w:rsidR="000B0CA6" w:rsidRPr="00FA51E8">
        <w:rPr>
          <w:sz w:val="28"/>
          <w:szCs w:val="28"/>
        </w:rPr>
        <w:t>Учебно-методическое и информационное</w:t>
      </w:r>
      <w:r w:rsidRPr="00FA51E8">
        <w:rPr>
          <w:sz w:val="28"/>
          <w:szCs w:val="28"/>
        </w:rPr>
        <w:t xml:space="preserve"> обеспечение </w:t>
      </w:r>
      <w:r w:rsidR="00AD0BA9" w:rsidRPr="00FA51E8">
        <w:rPr>
          <w:sz w:val="28"/>
          <w:szCs w:val="28"/>
        </w:rPr>
        <w:t>образовательного процесса</w:t>
      </w:r>
    </w:p>
    <w:p w:rsidR="000B0CA6" w:rsidRPr="00FA51E8" w:rsidRDefault="007332FC" w:rsidP="003A169A">
      <w:pPr>
        <w:pStyle w:val="3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hyperlink w:anchor="bookmark40" w:tooltip="Current Document">
        <w:r w:rsidR="000B0CA6" w:rsidRPr="00FA51E8">
          <w:rPr>
            <w:sz w:val="28"/>
            <w:szCs w:val="28"/>
          </w:rPr>
          <w:t>Материально-техническое обеспечение образовательного процесса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77940" w:rsidP="003A169A">
      <w:pPr>
        <w:pStyle w:val="33"/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6.4. Базы практики</w:t>
      </w:r>
    </w:p>
    <w:p w:rsidR="00AC7F82" w:rsidRPr="00FA51E8" w:rsidRDefault="00AC7F82" w:rsidP="003A169A">
      <w:pPr>
        <w:pStyle w:val="33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Но</w:t>
      </w:r>
      <w:r w:rsidR="00A77940" w:rsidRPr="00FA51E8">
        <w:rPr>
          <w:color w:val="auto"/>
          <w:sz w:val="28"/>
          <w:szCs w:val="28"/>
        </w:rPr>
        <w:t>рмативно-методическое</w:t>
      </w:r>
      <w:r w:rsidR="00A77940" w:rsidRPr="00FA51E8">
        <w:rPr>
          <w:color w:val="auto"/>
          <w:sz w:val="28"/>
          <w:szCs w:val="28"/>
        </w:rPr>
        <w:tab/>
      </w:r>
      <w:r w:rsidR="00AD0BA9"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обеспечение качества подготовки выпускника</w:t>
      </w:r>
    </w:p>
    <w:p w:rsidR="00062065" w:rsidRPr="00FA51E8" w:rsidRDefault="00AD0BA9" w:rsidP="003A169A">
      <w:pPr>
        <w:pStyle w:val="33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</w:p>
    <w:p w:rsidR="00907E0A" w:rsidRDefault="00AD0BA9" w:rsidP="00907E0A">
      <w:pPr>
        <w:pStyle w:val="3"/>
        <w:numPr>
          <w:ilvl w:val="1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Фонды оценочных средств текущего контроля успеваемости, п</w:t>
      </w:r>
      <w:r w:rsidR="004F3F25">
        <w:rPr>
          <w:color w:val="auto"/>
          <w:sz w:val="28"/>
          <w:szCs w:val="28"/>
        </w:rPr>
        <w:t>ромежуточной и государственной итоговой</w:t>
      </w:r>
      <w:r w:rsidR="00A77940" w:rsidRPr="00FA51E8">
        <w:rPr>
          <w:color w:val="auto"/>
          <w:sz w:val="28"/>
          <w:szCs w:val="28"/>
        </w:rPr>
        <w:t xml:space="preserve"> аттестаций</w:t>
      </w:r>
    </w:p>
    <w:p w:rsidR="00907E0A" w:rsidRDefault="00AD0BA9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 xml:space="preserve">Характеристика </w:t>
      </w:r>
      <w:r w:rsidR="00A77940" w:rsidRPr="00907E0A">
        <w:rPr>
          <w:color w:val="auto"/>
          <w:sz w:val="28"/>
          <w:szCs w:val="28"/>
        </w:rPr>
        <w:t>среды колледжа</w:t>
      </w:r>
      <w:r w:rsidRPr="00907E0A">
        <w:rPr>
          <w:color w:val="auto"/>
          <w:sz w:val="28"/>
          <w:szCs w:val="28"/>
        </w:rPr>
        <w:t xml:space="preserve">, обеспечивающая развитие общих </w:t>
      </w:r>
      <w:r w:rsidR="00A77940" w:rsidRPr="00907E0A">
        <w:rPr>
          <w:color w:val="auto"/>
          <w:sz w:val="28"/>
          <w:szCs w:val="28"/>
        </w:rPr>
        <w:t>компетенций выпускников</w:t>
      </w:r>
    </w:p>
    <w:p w:rsidR="00062065" w:rsidRPr="00907E0A" w:rsidRDefault="00A77940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>Нормативно-методические</w:t>
      </w:r>
      <w:r w:rsidRPr="00907E0A">
        <w:rPr>
          <w:color w:val="auto"/>
          <w:sz w:val="28"/>
          <w:szCs w:val="28"/>
        </w:rPr>
        <w:tab/>
        <w:t xml:space="preserve">документы и материалы, обеспечивающие качество подготовки </w:t>
      </w:r>
      <w:proofErr w:type="gramStart"/>
      <w:r w:rsidRPr="00907E0A">
        <w:rPr>
          <w:color w:val="auto"/>
          <w:sz w:val="28"/>
          <w:szCs w:val="28"/>
        </w:rPr>
        <w:t>обучающихся</w:t>
      </w:r>
      <w:proofErr w:type="gramEnd"/>
    </w:p>
    <w:p w:rsidR="000B0CA6" w:rsidRPr="00FA51E8" w:rsidRDefault="000B0CA6" w:rsidP="00907E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"/>
      <w:r w:rsidRPr="00FA51E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62065" w:rsidRDefault="00CD3429" w:rsidP="009B32AA">
      <w:pPr>
        <w:pStyle w:val="35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77940" w:rsidRPr="009B32AA">
        <w:rPr>
          <w:rFonts w:ascii="Times New Roman" w:hAnsi="Times New Roman" w:cs="Times New Roman"/>
          <w:sz w:val="24"/>
          <w:szCs w:val="24"/>
        </w:rPr>
        <w:t>бщие положения</w:t>
      </w:r>
      <w:bookmarkEnd w:id="5"/>
    </w:p>
    <w:p w:rsidR="009B32AA" w:rsidRPr="009B32AA" w:rsidRDefault="009B32AA" w:rsidP="009B32AA">
      <w:pPr>
        <w:pStyle w:val="35"/>
        <w:keepNext/>
        <w:keepLines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9B32AA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</w:t>
      </w:r>
      <w:bookmarkStart w:id="7" w:name="bookmark6"/>
      <w:bookmarkEnd w:id="6"/>
      <w:r w:rsid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 w:rsidRPr="009B32AA">
        <w:rPr>
          <w:rFonts w:ascii="Times New Roman" w:hAnsi="Times New Roman" w:cs="Times New Roman"/>
          <w:sz w:val="24"/>
          <w:szCs w:val="24"/>
        </w:rPr>
        <w:t>образования</w:t>
      </w:r>
      <w:r w:rsidRP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>
        <w:rPr>
          <w:rFonts w:ascii="Times New Roman" w:hAnsi="Times New Roman" w:cs="Times New Roman"/>
          <w:sz w:val="24"/>
          <w:szCs w:val="24"/>
        </w:rPr>
        <w:t>–</w:t>
      </w:r>
      <w:r w:rsidRPr="009B32AA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</w:t>
      </w:r>
      <w:bookmarkEnd w:id="7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32AA">
        <w:rPr>
          <w:sz w:val="24"/>
          <w:szCs w:val="24"/>
        </w:rPr>
        <w:t xml:space="preserve">ППССЗ специальности 40.02.01 Право и организация социального обеспечения (базовой подготовки на базе </w:t>
      </w:r>
      <w:r w:rsidR="000C5D0F">
        <w:rPr>
          <w:sz w:val="24"/>
          <w:szCs w:val="24"/>
        </w:rPr>
        <w:t>среднего</w:t>
      </w:r>
      <w:r w:rsidRPr="009B32AA">
        <w:rPr>
          <w:sz w:val="24"/>
          <w:szCs w:val="24"/>
        </w:rPr>
        <w:t xml:space="preserve"> общего образования </w:t>
      </w:r>
      <w:r w:rsidR="009B32AA">
        <w:rPr>
          <w:sz w:val="24"/>
          <w:szCs w:val="24"/>
        </w:rPr>
        <w:t>очной и заочной форм</w:t>
      </w:r>
      <w:r w:rsidRPr="009B32AA">
        <w:rPr>
          <w:sz w:val="24"/>
          <w:szCs w:val="24"/>
        </w:rPr>
        <w:t xml:space="preserve"> обучения) представляет собой систему документов, разработанную и утвержденную </w:t>
      </w:r>
      <w:r w:rsidR="00104191">
        <w:rPr>
          <w:sz w:val="24"/>
          <w:szCs w:val="24"/>
        </w:rPr>
        <w:t>АНПОО</w:t>
      </w:r>
      <w:r w:rsidR="009B32AA">
        <w:rPr>
          <w:sz w:val="24"/>
          <w:szCs w:val="24"/>
        </w:rPr>
        <w:t xml:space="preserve"> «Гуманитарный колледж»</w:t>
      </w:r>
      <w:r w:rsidRPr="009B32AA">
        <w:rPr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508 от 12 мая</w:t>
      </w:r>
      <w:proofErr w:type="gramEnd"/>
      <w:r w:rsidRPr="009B32AA">
        <w:rPr>
          <w:sz w:val="24"/>
          <w:szCs w:val="24"/>
        </w:rPr>
        <w:t xml:space="preserve"> 2014 года.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включает в себя учебный план, рабочие программы дисциплин, профессиональных модулей,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 xml:space="preserve"> и другие методические материалы, обеспечивающие качественную подготовку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>, методических материалов, обеспечивающих качество подготовки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B32AA">
        <w:rPr>
          <w:sz w:val="24"/>
          <w:szCs w:val="24"/>
        </w:rPr>
        <w:t>образовательной организации</w:t>
      </w:r>
      <w:r w:rsidRPr="009B32AA">
        <w:rPr>
          <w:sz w:val="24"/>
          <w:szCs w:val="24"/>
        </w:rPr>
        <w:t>.</w:t>
      </w:r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8" w:name="bookmark7"/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</w:t>
      </w:r>
      <w:bookmarkEnd w:id="8"/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Нормативную основу разработки ППССЗ по специальности 40.02.01 Право и организация социального обеспечения составляют:</w:t>
      </w:r>
    </w:p>
    <w:p w:rsid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Федеральный закон «Об образовании в Российской Федерации» от 29.12.2012 г. № 273-ФЗ (в ред. от 31.12.2014);</w:t>
      </w:r>
    </w:p>
    <w:p w:rsidR="00062065" w:rsidRP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40.02.01 Право и орга</w:t>
      </w:r>
      <w:r w:rsidR="009B32AA" w:rsidRPr="000B0CA6">
        <w:rPr>
          <w:sz w:val="24"/>
          <w:szCs w:val="24"/>
        </w:rPr>
        <w:t>низация социального обеспечения</w:t>
      </w:r>
      <w:r w:rsidR="000B0CA6" w:rsidRPr="000B0CA6">
        <w:t xml:space="preserve"> </w:t>
      </w:r>
      <w:r w:rsidR="000B0CA6" w:rsidRPr="000B0CA6">
        <w:rPr>
          <w:sz w:val="24"/>
          <w:szCs w:val="24"/>
        </w:rPr>
        <w:t>(Зарегистрировано в Минюсте России</w:t>
      </w:r>
      <w:r w:rsidR="000B0CA6" w:rsidRPr="000B0CA6">
        <w:t xml:space="preserve"> </w:t>
      </w:r>
      <w:r w:rsidR="000B0CA6" w:rsidRPr="000B0CA6">
        <w:rPr>
          <w:sz w:val="24"/>
          <w:szCs w:val="24"/>
        </w:rPr>
        <w:t xml:space="preserve">29.07.2014 </w:t>
      </w:r>
      <w:r w:rsidR="000B0CA6">
        <w:rPr>
          <w:sz w:val="24"/>
          <w:szCs w:val="24"/>
        </w:rPr>
        <w:t xml:space="preserve">№ </w:t>
      </w:r>
      <w:r w:rsidR="000B0CA6" w:rsidRPr="000B0CA6">
        <w:rPr>
          <w:sz w:val="24"/>
          <w:szCs w:val="24"/>
        </w:rPr>
        <w:t>33324)</w:t>
      </w:r>
      <w:r w:rsidRPr="000B0CA6">
        <w:rPr>
          <w:sz w:val="24"/>
          <w:szCs w:val="24"/>
        </w:rPr>
        <w:t>;</w:t>
      </w:r>
    </w:p>
    <w:p w:rsidR="00975807" w:rsidRPr="00975807" w:rsidRDefault="007332FC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hyperlink r:id="rId8" w:tgtFrame="_blank" w:history="1">
        <w:r w:rsidR="00975807" w:rsidRPr="00975807">
          <w:rPr>
            <w:sz w:val="24"/>
            <w:szCs w:val="24"/>
          </w:rPr>
          <w:t xml:space="preserve">Приказ </w:t>
        </w:r>
        <w:proofErr w:type="spellStart"/>
        <w:r w:rsidR="00975807" w:rsidRPr="00975807">
          <w:rPr>
            <w:sz w:val="24"/>
            <w:szCs w:val="24"/>
          </w:rPr>
          <w:t>Ми</w:t>
        </w:r>
        <w:r w:rsidR="00D3502F">
          <w:rPr>
            <w:sz w:val="24"/>
            <w:szCs w:val="24"/>
          </w:rPr>
          <w:t>нобрнауки</w:t>
        </w:r>
        <w:proofErr w:type="spellEnd"/>
        <w:r w:rsidR="00D3502F">
          <w:rPr>
            <w:sz w:val="24"/>
            <w:szCs w:val="24"/>
          </w:rPr>
          <w:t xml:space="preserve"> России от 23.01.2014 №</w:t>
        </w:r>
        <w:r w:rsidR="00975807" w:rsidRPr="00975807">
          <w:rPr>
            <w:sz w:val="24"/>
            <w:szCs w:val="24"/>
          </w:rPr>
          <w:t xml:space="preserve"> 36 (ред. от 11.12.2015) "Об утверждении Порядка приема на </w:t>
        </w:r>
        <w:proofErr w:type="gramStart"/>
        <w:r w:rsidR="00975807" w:rsidRPr="00975807">
          <w:rPr>
            <w:sz w:val="24"/>
            <w:szCs w:val="24"/>
          </w:rPr>
          <w:t>обучение по</w:t>
        </w:r>
        <w:proofErr w:type="gramEnd"/>
        <w:r w:rsidR="00975807" w:rsidRPr="00975807">
          <w:rPr>
            <w:sz w:val="24"/>
            <w:szCs w:val="24"/>
          </w:rPr>
          <w:t xml:space="preserve"> образовательным программам среднего профессионального образования" (Зарегистрировано в Минюсте России 06.03.2014 </w:t>
        </w:r>
        <w:r w:rsidR="000B0CA6">
          <w:rPr>
            <w:sz w:val="24"/>
            <w:szCs w:val="24"/>
          </w:rPr>
          <w:t xml:space="preserve">№ </w:t>
        </w:r>
        <w:r w:rsidR="00975807" w:rsidRPr="00975807">
          <w:rPr>
            <w:sz w:val="24"/>
            <w:szCs w:val="24"/>
          </w:rPr>
          <w:t>31529)</w:t>
        </w:r>
      </w:hyperlink>
      <w:r w:rsidR="00975807" w:rsidRPr="00975807">
        <w:rPr>
          <w:sz w:val="24"/>
          <w:szCs w:val="24"/>
        </w:rPr>
        <w:t xml:space="preserve">; 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</w:t>
      </w:r>
      <w:r w:rsidR="009B32AA">
        <w:rPr>
          <w:sz w:val="24"/>
          <w:szCs w:val="24"/>
        </w:rPr>
        <w:t>ауки РФ от 16 августа 2013 г., №</w:t>
      </w:r>
      <w:r w:rsidRPr="009B32AA">
        <w:rPr>
          <w:sz w:val="24"/>
          <w:szCs w:val="24"/>
        </w:rPr>
        <w:t xml:space="preserve"> 968</w:t>
      </w:r>
      <w:r w:rsidR="009B32AA">
        <w:rPr>
          <w:sz w:val="24"/>
          <w:szCs w:val="24"/>
        </w:rPr>
        <w:t>)</w:t>
      </w:r>
      <w:r w:rsidRPr="009B32AA">
        <w:rPr>
          <w:sz w:val="24"/>
          <w:szCs w:val="24"/>
        </w:rPr>
        <w:t>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</w:t>
      </w:r>
      <w:r w:rsidR="009B32AA">
        <w:rPr>
          <w:sz w:val="24"/>
          <w:szCs w:val="24"/>
        </w:rPr>
        <w:t>№</w:t>
      </w:r>
      <w:r w:rsidRPr="009B32AA">
        <w:rPr>
          <w:sz w:val="24"/>
          <w:szCs w:val="24"/>
        </w:rPr>
        <w:t xml:space="preserve"> 291).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Письмо </w:t>
      </w:r>
      <w:proofErr w:type="spellStart"/>
      <w:r w:rsidRPr="009B32AA">
        <w:rPr>
          <w:sz w:val="24"/>
          <w:szCs w:val="24"/>
        </w:rPr>
        <w:t>Минобрнауки</w:t>
      </w:r>
      <w:proofErr w:type="spellEnd"/>
      <w:r w:rsidRPr="009B32AA">
        <w:rPr>
          <w:sz w:val="24"/>
          <w:szCs w:val="24"/>
        </w:rPr>
        <w:t xml:space="preserve"> России от 20 октября 2010 г. № 12-696 «О разъяснениях по формированию учебного плана НПО/СПО», которое включает: </w:t>
      </w:r>
    </w:p>
    <w:p w:rsidR="00494E81" w:rsidRDefault="00A77940" w:rsidP="00975807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494E81">
        <w:rPr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</w:t>
      </w:r>
      <w:r w:rsidR="00494E81">
        <w:rPr>
          <w:sz w:val="24"/>
          <w:szCs w:val="24"/>
        </w:rPr>
        <w:t xml:space="preserve"> </w:t>
      </w:r>
      <w:r w:rsidRPr="00494E81">
        <w:rPr>
          <w:sz w:val="24"/>
          <w:szCs w:val="24"/>
        </w:rPr>
        <w:t xml:space="preserve">среднего профессионального образования с приложением макета учебного плана с рекомендациями по его заполнению; </w:t>
      </w:r>
    </w:p>
    <w:p w:rsidR="00494E81" w:rsidRPr="00494E81" w:rsidRDefault="00A77940" w:rsidP="00494E81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947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</w:t>
      </w:r>
      <w:r w:rsidRPr="00494E81">
        <w:rPr>
          <w:sz w:val="24"/>
          <w:szCs w:val="24"/>
        </w:rPr>
        <w:lastRenderedPageBreak/>
        <w:t>государственного образовательного стандарта начального профессионального и среднего профессионального образования;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Устав </w:t>
      </w:r>
      <w:r w:rsidR="00494E81">
        <w:rPr>
          <w:sz w:val="24"/>
          <w:szCs w:val="24"/>
        </w:rPr>
        <w:t>НАНО СПО «Гуманитарный колледж»</w:t>
      </w:r>
      <w:r w:rsidRPr="00494E81">
        <w:rPr>
          <w:sz w:val="24"/>
          <w:szCs w:val="24"/>
        </w:rPr>
        <w:t xml:space="preserve"> (принят </w:t>
      </w:r>
      <w:r w:rsidR="00494E81">
        <w:rPr>
          <w:sz w:val="24"/>
          <w:szCs w:val="24"/>
        </w:rPr>
        <w:t xml:space="preserve">собранием учредителем </w:t>
      </w:r>
      <w:r w:rsidR="00104191">
        <w:rPr>
          <w:sz w:val="24"/>
          <w:szCs w:val="24"/>
        </w:rPr>
        <w:t>АНПОО</w:t>
      </w:r>
      <w:r w:rsidR="00494E81">
        <w:rPr>
          <w:sz w:val="24"/>
          <w:szCs w:val="24"/>
        </w:rPr>
        <w:t xml:space="preserve"> «Гуманитарный колледж»,</w:t>
      </w:r>
      <w:r w:rsidRPr="00494E81">
        <w:rPr>
          <w:sz w:val="24"/>
          <w:szCs w:val="24"/>
        </w:rPr>
        <w:t xml:space="preserve"> протокол от </w:t>
      </w:r>
      <w:r w:rsidR="00494E81">
        <w:rPr>
          <w:sz w:val="24"/>
          <w:szCs w:val="24"/>
        </w:rPr>
        <w:t>15</w:t>
      </w:r>
      <w:r w:rsidRPr="00494E81">
        <w:rPr>
          <w:sz w:val="24"/>
          <w:szCs w:val="24"/>
        </w:rPr>
        <w:t xml:space="preserve"> </w:t>
      </w:r>
      <w:r w:rsidR="00494E81">
        <w:rPr>
          <w:sz w:val="24"/>
          <w:szCs w:val="24"/>
        </w:rPr>
        <w:t>декабря 2009</w:t>
      </w:r>
      <w:r w:rsidRPr="00494E81">
        <w:rPr>
          <w:sz w:val="24"/>
          <w:szCs w:val="24"/>
        </w:rPr>
        <w:t xml:space="preserve"> г. № </w:t>
      </w:r>
      <w:r w:rsidR="00494E81">
        <w:rPr>
          <w:sz w:val="24"/>
          <w:szCs w:val="24"/>
        </w:rPr>
        <w:t>1</w:t>
      </w:r>
      <w:r w:rsidR="00303A10">
        <w:rPr>
          <w:sz w:val="24"/>
          <w:szCs w:val="24"/>
        </w:rPr>
        <w:t>).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8"/>
    </w:p>
    <w:p w:rsidR="00494E81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 xml:space="preserve">1.3. Общая характеристика ППССЗ 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1.3.1. Цель ППССЗ</w:t>
      </w:r>
      <w:bookmarkEnd w:id="9"/>
    </w:p>
    <w:p w:rsidR="00494E81" w:rsidRP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Выпускник колледжа в результате освоения ППССЗ специальности 40.02.01 Право и организация социального обеспечения базовой подготовки будет профессионально готов к деятельности </w:t>
      </w:r>
      <w:proofErr w:type="gramStart"/>
      <w:r w:rsidRPr="009B32AA">
        <w:rPr>
          <w:sz w:val="24"/>
          <w:szCs w:val="24"/>
        </w:rPr>
        <w:t>по</w:t>
      </w:r>
      <w:proofErr w:type="gramEnd"/>
      <w:r w:rsidRPr="009B32AA">
        <w:rPr>
          <w:sz w:val="24"/>
          <w:szCs w:val="24"/>
        </w:rPr>
        <w:t>:</w:t>
      </w:r>
    </w:p>
    <w:p w:rsidR="00E46F51" w:rsidRPr="00E46F51" w:rsidRDefault="00E46F51" w:rsidP="00DE59BA">
      <w:pPr>
        <w:pStyle w:val="3"/>
        <w:numPr>
          <w:ilvl w:val="1"/>
          <w:numId w:val="5"/>
        </w:numPr>
        <w:shd w:val="clear" w:color="auto" w:fill="auto"/>
        <w:tabs>
          <w:tab w:val="left" w:pos="9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32AA">
        <w:rPr>
          <w:sz w:val="24"/>
          <w:szCs w:val="24"/>
        </w:rPr>
        <w:t>обеспечению</w:t>
      </w:r>
      <w:r w:rsidR="00A77940" w:rsidRPr="009B32AA">
        <w:rPr>
          <w:sz w:val="24"/>
          <w:szCs w:val="24"/>
        </w:rPr>
        <w:t xml:space="preserve"> реализации прав граждан в сфере пенсионного </w:t>
      </w:r>
      <w:r>
        <w:rPr>
          <w:sz w:val="24"/>
          <w:szCs w:val="24"/>
        </w:rPr>
        <w:t>обеспечения и социальной защиты;</w:t>
      </w:r>
    </w:p>
    <w:p w:rsidR="00062065" w:rsidRPr="00E46F51" w:rsidRDefault="00E46F51" w:rsidP="00DE59BA">
      <w:pPr>
        <w:pStyle w:val="3"/>
        <w:numPr>
          <w:ilvl w:val="1"/>
          <w:numId w:val="5"/>
        </w:numPr>
        <w:shd w:val="clear" w:color="auto" w:fill="auto"/>
        <w:tabs>
          <w:tab w:val="left" w:pos="9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46F51">
        <w:rPr>
          <w:sz w:val="24"/>
          <w:szCs w:val="24"/>
        </w:rPr>
        <w:t>организационному</w:t>
      </w:r>
      <w:r w:rsidR="00A77940" w:rsidRPr="00E46F51">
        <w:rPr>
          <w:sz w:val="24"/>
          <w:szCs w:val="24"/>
        </w:rPr>
        <w:t xml:space="preserve"> обеспечению дея</w:t>
      </w:r>
      <w:r w:rsidRPr="00E46F51">
        <w:rPr>
          <w:sz w:val="24"/>
          <w:szCs w:val="24"/>
        </w:rPr>
        <w:t>тельности учреждений</w:t>
      </w:r>
      <w:r>
        <w:rPr>
          <w:sz w:val="24"/>
          <w:szCs w:val="24"/>
        </w:rPr>
        <w:t xml:space="preserve"> </w:t>
      </w:r>
      <w:r w:rsidRPr="00E46F51">
        <w:rPr>
          <w:sz w:val="24"/>
          <w:szCs w:val="24"/>
        </w:rPr>
        <w:t xml:space="preserve">социальной </w:t>
      </w:r>
      <w:r w:rsidR="00A77940" w:rsidRPr="00E46F51">
        <w:rPr>
          <w:sz w:val="24"/>
          <w:szCs w:val="24"/>
        </w:rPr>
        <w:t>защиты</w:t>
      </w:r>
      <w:r w:rsidR="00DE59BA">
        <w:rPr>
          <w:sz w:val="24"/>
          <w:szCs w:val="24"/>
        </w:rPr>
        <w:t xml:space="preserve"> </w:t>
      </w:r>
      <w:r w:rsidR="00D30F1E">
        <w:rPr>
          <w:sz w:val="24"/>
          <w:szCs w:val="24"/>
        </w:rPr>
        <w:t xml:space="preserve">населения </w:t>
      </w:r>
      <w:r w:rsidR="00A77940" w:rsidRPr="00E46F51">
        <w:rPr>
          <w:sz w:val="24"/>
          <w:szCs w:val="24"/>
        </w:rPr>
        <w:t>и органов Пенсионного фонда Российской Федерации.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приоритет практико</w:t>
      </w:r>
      <w:r w:rsidR="00DE59BA">
        <w:rPr>
          <w:sz w:val="24"/>
          <w:szCs w:val="24"/>
        </w:rPr>
        <w:t>-</w:t>
      </w:r>
      <w:r w:rsidRPr="009B32AA">
        <w:rPr>
          <w:sz w:val="24"/>
          <w:szCs w:val="24"/>
        </w:rPr>
        <w:t>ориентированных знаний выпускника;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ориентация на развитие местного и регионального сообщества;</w:t>
      </w:r>
    </w:p>
    <w:p w:rsidR="00062065" w:rsidRPr="00E46F5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потребности к постоянному развитию и инновационной деятельности</w:t>
      </w:r>
      <w:r w:rsidR="00E46F51">
        <w:rPr>
          <w:sz w:val="24"/>
          <w:szCs w:val="24"/>
        </w:rPr>
        <w:t xml:space="preserve"> </w:t>
      </w:r>
      <w:r w:rsidRPr="00E46F51">
        <w:rPr>
          <w:sz w:val="24"/>
          <w:szCs w:val="24"/>
        </w:rPr>
        <w:t>в профессиональной сфере, в том числе и к продолжению образования;</w:t>
      </w:r>
    </w:p>
    <w:p w:rsidR="00062065" w:rsidRPr="00E46F5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готовности принимать решения и профессионально действовать в</w:t>
      </w:r>
      <w:r w:rsidR="00E46F51">
        <w:rPr>
          <w:sz w:val="24"/>
          <w:szCs w:val="24"/>
        </w:rPr>
        <w:t xml:space="preserve"> </w:t>
      </w:r>
      <w:r w:rsidR="00DE59BA">
        <w:rPr>
          <w:sz w:val="24"/>
          <w:szCs w:val="24"/>
        </w:rPr>
        <w:t>нестандартных ситуациях.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bookmark9"/>
    </w:p>
    <w:p w:rsidR="00062065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Срок освоения ППССЗ</w:t>
      </w:r>
      <w:bookmarkEnd w:id="10"/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E46F51" w:rsidRPr="00E46F51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rStyle w:val="ab"/>
          <w:sz w:val="24"/>
          <w:szCs w:val="24"/>
          <w:u w:val="none"/>
        </w:rPr>
      </w:pPr>
      <w:r w:rsidRPr="009B32AA">
        <w:rPr>
          <w:sz w:val="24"/>
          <w:szCs w:val="24"/>
        </w:rPr>
        <w:t xml:space="preserve">Таблица 1- Нормативные сроки </w:t>
      </w:r>
      <w:proofErr w:type="gramStart"/>
      <w:r w:rsidRPr="009B32AA">
        <w:rPr>
          <w:sz w:val="24"/>
          <w:szCs w:val="24"/>
        </w:rPr>
        <w:t xml:space="preserve">освоения программы подготовки специалистов </w:t>
      </w:r>
      <w:r w:rsidRPr="00E46F51">
        <w:rPr>
          <w:rStyle w:val="ab"/>
          <w:sz w:val="24"/>
          <w:szCs w:val="24"/>
          <w:u w:val="none"/>
        </w:rPr>
        <w:t>среднего звена</w:t>
      </w:r>
      <w:proofErr w:type="gramEnd"/>
    </w:p>
    <w:p w:rsidR="00E46F51" w:rsidRPr="009B32AA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sz w:val="24"/>
          <w:szCs w:val="24"/>
        </w:rPr>
      </w:pPr>
      <w:r w:rsidRPr="009B32AA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2563"/>
        <w:gridCol w:w="3926"/>
      </w:tblGrid>
      <w:tr w:rsidR="00E46F51" w:rsidRPr="009B32AA" w:rsidTr="00E46F51">
        <w:trPr>
          <w:trHeight w:val="1128"/>
          <w:jc w:val="center"/>
        </w:trPr>
        <w:tc>
          <w:tcPr>
            <w:tcW w:w="3518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3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26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Нормативный срок освоения ППССЗ базовой подготовки при очной форме получения образования</w:t>
            </w:r>
          </w:p>
        </w:tc>
      </w:tr>
      <w:tr w:rsidR="00E46F51" w:rsidRPr="009B32AA" w:rsidTr="00E46F51">
        <w:trPr>
          <w:trHeight w:val="614"/>
          <w:jc w:val="center"/>
        </w:trPr>
        <w:tc>
          <w:tcPr>
            <w:tcW w:w="3518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63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Юрист</w:t>
            </w:r>
          </w:p>
        </w:tc>
        <w:tc>
          <w:tcPr>
            <w:tcW w:w="3926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1 год 10 месяцев</w:t>
            </w:r>
          </w:p>
        </w:tc>
      </w:tr>
    </w:tbl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Нормативные сроки освоения образовательной программы среднего профессионального образования по подготовке специалистов среднего звена базовой подготовки специальности 40.02.01 Право и организация социального обеспечения при очной форме получения образования и присваиваемая квалификация приводятся в таблице 1.</w:t>
      </w:r>
    </w:p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Срок освоения ППССЗ базовой подготовки по заочной форме получения образования увеличивается: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на базе среднего общего образования не более чем на один год.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bookmark10"/>
    </w:p>
    <w:p w:rsidR="00104191" w:rsidRDefault="00A77940" w:rsidP="0010419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Трудоемкость ППССЗ</w:t>
      </w:r>
      <w:bookmarkEnd w:id="11"/>
    </w:p>
    <w:p w:rsidR="00104191" w:rsidRPr="00104191" w:rsidRDefault="00104191" w:rsidP="0010419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04191">
        <w:rPr>
          <w:rFonts w:ascii="Times New Roman" w:hAnsi="Times New Roman" w:cs="Times New Roman"/>
          <w:sz w:val="24"/>
          <w:szCs w:val="24"/>
        </w:rPr>
        <w:t xml:space="preserve">Трудоемкость освоения обучающимся ППССЗ студентами на базе среднего общего образования за весь период обучения составляет 3294 часа и включает все виды аудиторной и самостоятельной работы, учебную практику (2 недели), производственную практику (по профилю специальности) 6 недель, производственную практику (преддипломную) 4 недели, промежуточную аттестацию 3 недели, подготовку выпускной квалификационной работы 4 недели, проведение государственной итоговой аттестации 2 недели. </w:t>
      </w:r>
      <w:proofErr w:type="gramEnd"/>
    </w:p>
    <w:p w:rsidR="00104191" w:rsidRPr="00104191" w:rsidRDefault="00104191" w:rsidP="00104191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 w:rsidRPr="00104191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proofErr w:type="gramStart"/>
      <w:r w:rsidRPr="00104191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  <w:r w:rsidRPr="00104191">
        <w:rPr>
          <w:rFonts w:ascii="Times New Roman" w:hAnsi="Times New Roman" w:cs="Times New Roman"/>
          <w:sz w:val="24"/>
          <w:szCs w:val="24"/>
        </w:rPr>
        <w:t xml:space="preserve"> по специальности 40.02.01 «Право и организация социального обеспечения» по очной форме обучения составляет: 1 год 10 месяцев или 95 недель. </w:t>
      </w:r>
    </w:p>
    <w:p w:rsidR="00907E0A" w:rsidRPr="00104191" w:rsidRDefault="00907E0A" w:rsidP="00907E0A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104191">
        <w:rPr>
          <w:rFonts w:ascii="Times New Roman" w:hAnsi="Times New Roman" w:cs="Times New Roman"/>
          <w:sz w:val="24"/>
          <w:szCs w:val="24"/>
        </w:rPr>
        <w:t>Трудоемкость ППССЗ представлена в Таблице 2.</w:t>
      </w:r>
    </w:p>
    <w:p w:rsidR="00DE59BA" w:rsidRPr="00104191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DE59BA" w:rsidRPr="00104191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4191">
        <w:rPr>
          <w:rFonts w:ascii="Times New Roman" w:hAnsi="Times New Roman" w:cs="Times New Roman"/>
          <w:sz w:val="24"/>
          <w:szCs w:val="24"/>
        </w:rPr>
        <w:t>Таблица 2 – Трудоемкость ППССЗ</w:t>
      </w:r>
    </w:p>
    <w:p w:rsidR="00E46F51" w:rsidRPr="0010419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419" w:type="dxa"/>
        <w:tblLook w:val="04A0"/>
      </w:tblPr>
      <w:tblGrid>
        <w:gridCol w:w="6629"/>
        <w:gridCol w:w="1984"/>
        <w:gridCol w:w="1806"/>
      </w:tblGrid>
      <w:tr w:rsidR="00D30F1E" w:rsidRPr="00104191" w:rsidTr="00D30F1E">
        <w:trPr>
          <w:trHeight w:val="560"/>
        </w:trPr>
        <w:tc>
          <w:tcPr>
            <w:tcW w:w="6629" w:type="dxa"/>
          </w:tcPr>
          <w:p w:rsidR="00D30F1E" w:rsidRPr="00104191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984" w:type="dxa"/>
          </w:tcPr>
          <w:p w:rsidR="00D30F1E" w:rsidRPr="00104191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Число</w:t>
            </w:r>
          </w:p>
          <w:p w:rsidR="00D30F1E" w:rsidRPr="00104191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недель</w:t>
            </w:r>
          </w:p>
        </w:tc>
        <w:tc>
          <w:tcPr>
            <w:tcW w:w="1806" w:type="dxa"/>
          </w:tcPr>
          <w:p w:rsidR="00D30F1E" w:rsidRPr="00104191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Количество</w:t>
            </w:r>
          </w:p>
          <w:p w:rsidR="00D30F1E" w:rsidRPr="00104191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часов</w:t>
            </w:r>
          </w:p>
        </w:tc>
      </w:tr>
      <w:tr w:rsidR="00D30F1E" w:rsidRPr="00104191" w:rsidTr="00D30F1E">
        <w:tc>
          <w:tcPr>
            <w:tcW w:w="6629" w:type="dxa"/>
          </w:tcPr>
          <w:p w:rsidR="00D30F1E" w:rsidRPr="00104191" w:rsidRDefault="00104191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D30F1E" w:rsidRPr="00104191" w:rsidRDefault="00104191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61</w:t>
            </w:r>
          </w:p>
        </w:tc>
        <w:tc>
          <w:tcPr>
            <w:tcW w:w="1806" w:type="dxa"/>
          </w:tcPr>
          <w:p w:rsidR="00D30F1E" w:rsidRPr="00104191" w:rsidRDefault="00104191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3294</w:t>
            </w:r>
          </w:p>
        </w:tc>
      </w:tr>
      <w:tr w:rsidR="00D30F1E" w:rsidRPr="00104191" w:rsidTr="00D30F1E">
        <w:tc>
          <w:tcPr>
            <w:tcW w:w="6629" w:type="dxa"/>
          </w:tcPr>
          <w:p w:rsidR="00D30F1E" w:rsidRPr="00104191" w:rsidRDefault="00104191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Обязательных учебных занятий</w:t>
            </w:r>
          </w:p>
        </w:tc>
        <w:tc>
          <w:tcPr>
            <w:tcW w:w="1984" w:type="dxa"/>
          </w:tcPr>
          <w:p w:rsidR="00D30F1E" w:rsidRPr="00104191" w:rsidRDefault="00D30F1E" w:rsidP="00D3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30F1E" w:rsidRPr="00104191" w:rsidRDefault="00104191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2196</w:t>
            </w:r>
          </w:p>
        </w:tc>
      </w:tr>
      <w:tr w:rsidR="00D30F1E" w:rsidRPr="00104191" w:rsidTr="00D30F1E">
        <w:tc>
          <w:tcPr>
            <w:tcW w:w="6629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72</w:t>
            </w:r>
          </w:p>
        </w:tc>
      </w:tr>
      <w:tr w:rsidR="00D30F1E" w:rsidRPr="00104191" w:rsidTr="00D30F1E">
        <w:tc>
          <w:tcPr>
            <w:tcW w:w="6629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216</w:t>
            </w:r>
          </w:p>
        </w:tc>
      </w:tr>
      <w:tr w:rsidR="00D30F1E" w:rsidRPr="00104191" w:rsidTr="00D30F1E">
        <w:tc>
          <w:tcPr>
            <w:tcW w:w="6629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144</w:t>
            </w:r>
          </w:p>
        </w:tc>
      </w:tr>
      <w:tr w:rsidR="00D30F1E" w:rsidRPr="00104191" w:rsidTr="00D30F1E">
        <w:tc>
          <w:tcPr>
            <w:tcW w:w="6629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D30F1E" w:rsidRPr="00104191" w:rsidRDefault="00104191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D30F1E" w:rsidRPr="00104191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RPr="00104191" w:rsidTr="00D30F1E">
        <w:tc>
          <w:tcPr>
            <w:tcW w:w="6629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D30F1E" w:rsidRPr="00104191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RPr="00104191" w:rsidTr="00D30F1E">
        <w:tc>
          <w:tcPr>
            <w:tcW w:w="6629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</w:tcPr>
          <w:p w:rsidR="00D30F1E" w:rsidRPr="00104191" w:rsidRDefault="00104191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D30F1E" w:rsidRPr="00104191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RPr="00104191" w:rsidTr="00D30F1E">
        <w:tc>
          <w:tcPr>
            <w:tcW w:w="6629" w:type="dxa"/>
          </w:tcPr>
          <w:p w:rsidR="00D30F1E" w:rsidRPr="00104191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D30F1E" w:rsidRPr="00104191" w:rsidRDefault="00104191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04191">
              <w:rPr>
                <w:sz w:val="24"/>
                <w:szCs w:val="24"/>
              </w:rPr>
              <w:t>95</w:t>
            </w:r>
          </w:p>
        </w:tc>
        <w:tc>
          <w:tcPr>
            <w:tcW w:w="1806" w:type="dxa"/>
          </w:tcPr>
          <w:p w:rsidR="00D30F1E" w:rsidRPr="00104191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Default="00A77940" w:rsidP="00D30F1E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9B32AA">
        <w:rPr>
          <w:rFonts w:ascii="Times New Roman" w:hAnsi="Times New Roman" w:cs="Times New Roman"/>
          <w:sz w:val="24"/>
          <w:szCs w:val="24"/>
        </w:rPr>
        <w:t>Особенности ППССЗ</w:t>
      </w:r>
      <w:bookmarkEnd w:id="12"/>
    </w:p>
    <w:p w:rsidR="00D30F1E" w:rsidRPr="00D30F1E" w:rsidRDefault="00D30F1E" w:rsidP="00D30F1E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062065" w:rsidRPr="00781570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B32AA">
        <w:rPr>
          <w:sz w:val="24"/>
          <w:szCs w:val="24"/>
        </w:rPr>
        <w:t xml:space="preserve">Подготовка специалистов ведется на основе гуманитарного профиля, в сочетании </w:t>
      </w:r>
      <w:r w:rsidRPr="00781570">
        <w:rPr>
          <w:color w:val="auto"/>
          <w:sz w:val="24"/>
          <w:szCs w:val="24"/>
        </w:rPr>
        <w:t>профессиональной подготовки с изучением ее социальных аспектов.</w:t>
      </w:r>
    </w:p>
    <w:p w:rsidR="00062065" w:rsidRPr="00781570" w:rsidRDefault="00A77940" w:rsidP="00D30F1E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781570">
        <w:rPr>
          <w:color w:val="auto"/>
          <w:sz w:val="24"/>
          <w:szCs w:val="24"/>
        </w:rPr>
        <w:t>Будущие специалисты по социальному обеспечени</w:t>
      </w:r>
      <w:r w:rsidR="00DE59BA" w:rsidRPr="00781570">
        <w:rPr>
          <w:color w:val="auto"/>
          <w:sz w:val="24"/>
          <w:szCs w:val="24"/>
        </w:rPr>
        <w:t>ю изучают такие дисциплины, как</w:t>
      </w:r>
      <w:r w:rsidRPr="00781570">
        <w:rPr>
          <w:color w:val="auto"/>
          <w:sz w:val="24"/>
          <w:szCs w:val="24"/>
        </w:rPr>
        <w:t xml:space="preserve"> Теория государства и права, Конституционное право, Административное право, Основы экологического права, Трудовое право, Гражданское право, Семейное право, Гражданский процесс, Страховое право, Финансовое право, Право социального обеспечения, Психология социально-правовой деятельности, Организация работы органов Пенсионного фонда</w:t>
      </w:r>
      <w:r w:rsidR="00D30F1E" w:rsidRPr="00781570">
        <w:rPr>
          <w:color w:val="auto"/>
          <w:sz w:val="24"/>
          <w:szCs w:val="24"/>
        </w:rPr>
        <w:t xml:space="preserve"> </w:t>
      </w:r>
      <w:r w:rsidRPr="00781570">
        <w:rPr>
          <w:color w:val="auto"/>
          <w:sz w:val="24"/>
          <w:szCs w:val="24"/>
        </w:rPr>
        <w:t>Российской Федерации, органов и учреждений социальной защиты населения.</w:t>
      </w:r>
      <w:proofErr w:type="gramEnd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1570">
        <w:rPr>
          <w:color w:val="auto"/>
          <w:sz w:val="24"/>
          <w:szCs w:val="24"/>
        </w:rPr>
        <w:t>Особое внимание уделяется практике</w:t>
      </w:r>
      <w:r w:rsidRPr="009B32AA">
        <w:rPr>
          <w:sz w:val="24"/>
          <w:szCs w:val="24"/>
        </w:rPr>
        <w:t xml:space="preserve"> студентов, которая проходит в государственных учреждениях.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 успешном завершении обучения выпускникам выдаются дипломы государственного образца.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В образовательном процессе используются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доступ к Интернет-ресурсам, тестовые формы контроля.</w:t>
      </w:r>
    </w:p>
    <w:p w:rsidR="00D30F1E" w:rsidRPr="00D30F1E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3" w:name="bookmark12"/>
    </w:p>
    <w:p w:rsidR="00062065" w:rsidRPr="00B31BE8" w:rsidRDefault="00D30F1E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gramStart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>поступающим</w:t>
      </w:r>
      <w:proofErr w:type="gramEnd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в колледж 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данн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ППССЗ</w:t>
      </w:r>
      <w:bookmarkEnd w:id="13"/>
    </w:p>
    <w:p w:rsidR="00D30F1E" w:rsidRPr="00B31BE8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B31BE8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31BE8">
        <w:rPr>
          <w:color w:val="auto"/>
          <w:sz w:val="24"/>
          <w:szCs w:val="24"/>
        </w:rPr>
        <w:t xml:space="preserve">Прием граждан на </w:t>
      </w:r>
      <w:proofErr w:type="gramStart"/>
      <w:r w:rsidRPr="00B31BE8">
        <w:rPr>
          <w:color w:val="auto"/>
          <w:sz w:val="24"/>
          <w:szCs w:val="24"/>
        </w:rPr>
        <w:t>обучение по программе</w:t>
      </w:r>
      <w:proofErr w:type="gramEnd"/>
      <w:r w:rsidRPr="00B31BE8">
        <w:rPr>
          <w:color w:val="auto"/>
          <w:sz w:val="24"/>
          <w:szCs w:val="24"/>
        </w:rPr>
        <w:t xml:space="preserve"> подготовки специалистов среднего звена осуществляется по правилам приёма </w:t>
      </w:r>
      <w:r w:rsidR="00104191">
        <w:rPr>
          <w:color w:val="auto"/>
          <w:sz w:val="24"/>
          <w:szCs w:val="24"/>
        </w:rPr>
        <w:t>АНПОО</w:t>
      </w:r>
      <w:r w:rsidR="00B31BE8" w:rsidRPr="00B31BE8">
        <w:rPr>
          <w:color w:val="auto"/>
          <w:sz w:val="24"/>
          <w:szCs w:val="24"/>
        </w:rPr>
        <w:t xml:space="preserve"> «Гуманитарный колледж»</w:t>
      </w:r>
      <w:r w:rsidRPr="00B31BE8">
        <w:rPr>
          <w:color w:val="auto"/>
          <w:sz w:val="24"/>
          <w:szCs w:val="24"/>
        </w:rPr>
        <w:t xml:space="preserve"> на базе основного общего и среднего </w:t>
      </w:r>
      <w:r w:rsidR="00B31BE8" w:rsidRPr="00B31BE8">
        <w:rPr>
          <w:color w:val="auto"/>
          <w:sz w:val="24"/>
          <w:szCs w:val="24"/>
        </w:rPr>
        <w:t xml:space="preserve">общего </w:t>
      </w:r>
      <w:r w:rsidRPr="00B31BE8">
        <w:rPr>
          <w:color w:val="auto"/>
          <w:sz w:val="24"/>
          <w:szCs w:val="24"/>
        </w:rPr>
        <w:t>образования.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4" w:name="bookmark13"/>
    </w:p>
    <w:p w:rsidR="00062065" w:rsidRPr="00360D7F" w:rsidRDefault="005075D1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>Востребованность</w:t>
      </w:r>
      <w:proofErr w:type="spellEnd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выпускников</w:t>
      </w:r>
      <w:bookmarkEnd w:id="14"/>
    </w:p>
    <w:p w:rsidR="005075D1" w:rsidRPr="00360D7F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360D7F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Выпускники специальности 40.02.01 Право и организация социального обеспечения востребован</w:t>
      </w:r>
      <w:r w:rsidR="008C1331" w:rsidRPr="00360D7F">
        <w:rPr>
          <w:color w:val="auto"/>
          <w:sz w:val="24"/>
          <w:szCs w:val="24"/>
        </w:rPr>
        <w:t>ы в органах власти и управления</w:t>
      </w:r>
      <w:r w:rsidRPr="00360D7F">
        <w:rPr>
          <w:color w:val="auto"/>
          <w:sz w:val="24"/>
          <w:szCs w:val="24"/>
        </w:rPr>
        <w:t xml:space="preserve"> в городе </w:t>
      </w:r>
      <w:r w:rsidR="008C1331" w:rsidRPr="00360D7F">
        <w:rPr>
          <w:color w:val="auto"/>
          <w:sz w:val="24"/>
          <w:szCs w:val="24"/>
        </w:rPr>
        <w:t xml:space="preserve">Вятские Поляны и </w:t>
      </w:r>
      <w:proofErr w:type="spellStart"/>
      <w:r w:rsidR="008C1331" w:rsidRPr="00360D7F">
        <w:rPr>
          <w:color w:val="auto"/>
          <w:sz w:val="24"/>
          <w:szCs w:val="24"/>
        </w:rPr>
        <w:t>Вятскополянском</w:t>
      </w:r>
      <w:proofErr w:type="spellEnd"/>
      <w:r w:rsidR="008C1331" w:rsidRPr="00360D7F">
        <w:rPr>
          <w:color w:val="auto"/>
          <w:sz w:val="24"/>
          <w:szCs w:val="24"/>
        </w:rPr>
        <w:t xml:space="preserve"> районе</w:t>
      </w:r>
      <w:r w:rsidRPr="00360D7F">
        <w:rPr>
          <w:color w:val="auto"/>
          <w:sz w:val="24"/>
          <w:szCs w:val="24"/>
        </w:rPr>
        <w:t xml:space="preserve">. Выпускники специальности работают в системе ОВД, юридических службах, </w:t>
      </w:r>
      <w:r w:rsidR="008C1331" w:rsidRPr="00360D7F">
        <w:rPr>
          <w:color w:val="auto"/>
          <w:sz w:val="24"/>
          <w:szCs w:val="24"/>
        </w:rPr>
        <w:t xml:space="preserve">Федеральной службе судебных приставов, </w:t>
      </w:r>
      <w:r w:rsidR="00197BDC" w:rsidRPr="00360D7F">
        <w:rPr>
          <w:color w:val="auto"/>
          <w:sz w:val="24"/>
          <w:szCs w:val="24"/>
        </w:rPr>
        <w:t xml:space="preserve">адвокатуре, органах </w:t>
      </w:r>
      <w:proofErr w:type="spellStart"/>
      <w:r w:rsidR="00197BDC" w:rsidRPr="00360D7F">
        <w:rPr>
          <w:color w:val="auto"/>
          <w:sz w:val="24"/>
          <w:szCs w:val="24"/>
        </w:rPr>
        <w:t>Роспотребнадзора</w:t>
      </w:r>
      <w:proofErr w:type="spellEnd"/>
      <w:r w:rsidR="00197BDC" w:rsidRPr="00360D7F">
        <w:rPr>
          <w:color w:val="auto"/>
          <w:sz w:val="24"/>
          <w:szCs w:val="24"/>
        </w:rPr>
        <w:t xml:space="preserve">, органах социальной защиты населения. </w:t>
      </w:r>
    </w:p>
    <w:p w:rsidR="00062065" w:rsidRPr="00360D7F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 xml:space="preserve">Основная масса выпускников очной формы обучения </w:t>
      </w:r>
      <w:r w:rsidR="00197BDC" w:rsidRPr="00360D7F">
        <w:rPr>
          <w:color w:val="auto"/>
          <w:sz w:val="24"/>
          <w:szCs w:val="24"/>
        </w:rPr>
        <w:t>получает приглашения на работу по оконча</w:t>
      </w:r>
      <w:r w:rsidR="00360D7F" w:rsidRPr="00360D7F">
        <w:rPr>
          <w:color w:val="auto"/>
          <w:sz w:val="24"/>
          <w:szCs w:val="24"/>
        </w:rPr>
        <w:t>нии образовательного учреждения или</w:t>
      </w:r>
      <w:r w:rsidRPr="00360D7F">
        <w:rPr>
          <w:color w:val="auto"/>
          <w:sz w:val="24"/>
          <w:szCs w:val="24"/>
        </w:rPr>
        <w:t xml:space="preserve"> во время прохождения практики.</w:t>
      </w:r>
    </w:p>
    <w:p w:rsidR="00062065" w:rsidRPr="00360D7F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 xml:space="preserve">Выпускники заочной формы обучения имеют место работы по </w:t>
      </w:r>
      <w:r w:rsidR="00B31BE8" w:rsidRPr="00360D7F">
        <w:rPr>
          <w:color w:val="auto"/>
          <w:sz w:val="24"/>
          <w:szCs w:val="24"/>
        </w:rPr>
        <w:t xml:space="preserve">избранной специальности, среднее профессиональное </w:t>
      </w:r>
      <w:r w:rsidRPr="00360D7F">
        <w:rPr>
          <w:color w:val="auto"/>
          <w:sz w:val="24"/>
          <w:szCs w:val="24"/>
        </w:rPr>
        <w:t>образование им необходимо для повышения квалификации и карьерного роста.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5" w:name="bookmark14"/>
    </w:p>
    <w:p w:rsidR="00062065" w:rsidRPr="005075D1" w:rsidRDefault="00E946C6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9B32AA">
        <w:rPr>
          <w:rFonts w:ascii="Times New Roman" w:hAnsi="Times New Roman" w:cs="Times New Roman"/>
          <w:sz w:val="24"/>
          <w:szCs w:val="24"/>
        </w:rPr>
        <w:t>Возможности продолжения образования выпускника</w:t>
      </w:r>
      <w:bookmarkEnd w:id="15"/>
    </w:p>
    <w:p w:rsidR="005075D1" w:rsidRPr="009B32AA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Выпускник, освоивший ППССЗ по специальности 40.02.01 Право и организация социального обеспечения, подготовлен: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к освоению ООП </w:t>
      </w:r>
      <w:proofErr w:type="gramStart"/>
      <w:r w:rsidRPr="009B32AA">
        <w:rPr>
          <w:sz w:val="24"/>
          <w:szCs w:val="24"/>
        </w:rPr>
        <w:t>ВО</w:t>
      </w:r>
      <w:proofErr w:type="gramEnd"/>
      <w:r w:rsidRPr="009B32AA">
        <w:rPr>
          <w:sz w:val="24"/>
          <w:szCs w:val="24"/>
        </w:rPr>
        <w:t xml:space="preserve">, наряду с выпускниками среднего </w:t>
      </w:r>
      <w:r w:rsidR="00B31BE8">
        <w:rPr>
          <w:sz w:val="24"/>
          <w:szCs w:val="24"/>
        </w:rPr>
        <w:t>общего</w:t>
      </w:r>
      <w:r w:rsidRPr="009B32AA">
        <w:rPr>
          <w:sz w:val="24"/>
          <w:szCs w:val="24"/>
        </w:rPr>
        <w:t xml:space="preserve"> образования;</w:t>
      </w:r>
    </w:p>
    <w:p w:rsidR="00062065" w:rsidRPr="005075D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32AA">
        <w:rPr>
          <w:sz w:val="24"/>
          <w:szCs w:val="24"/>
        </w:rPr>
        <w:t>к освоению ООП ВО по профильной специальности ВО в сокращенные сроки.</w:t>
      </w:r>
      <w:proofErr w:type="gramEnd"/>
    </w:p>
    <w:p w:rsidR="005075D1" w:rsidRPr="009B32AA" w:rsidRDefault="005075D1" w:rsidP="005075D1">
      <w:pPr>
        <w:pStyle w:val="3"/>
        <w:shd w:val="clear" w:color="auto" w:fill="auto"/>
        <w:tabs>
          <w:tab w:val="left" w:pos="910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5075D1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bookmark15"/>
      <w:r w:rsidRPr="009B32AA">
        <w:rPr>
          <w:rFonts w:ascii="Times New Roman" w:hAnsi="Times New Roman" w:cs="Times New Roman"/>
          <w:sz w:val="24"/>
          <w:szCs w:val="24"/>
        </w:rPr>
        <w:t>1.3.8</w:t>
      </w:r>
      <w:r w:rsidR="00E946C6">
        <w:rPr>
          <w:rFonts w:ascii="Times New Roman" w:hAnsi="Times New Roman" w:cs="Times New Roman"/>
          <w:sz w:val="24"/>
          <w:szCs w:val="24"/>
        </w:rPr>
        <w:t>.</w:t>
      </w:r>
      <w:r w:rsidRPr="009B32AA">
        <w:rPr>
          <w:rFonts w:ascii="Times New Roman" w:hAnsi="Times New Roman" w:cs="Times New Roman"/>
          <w:sz w:val="24"/>
          <w:szCs w:val="24"/>
        </w:rPr>
        <w:t xml:space="preserve"> Основные пользователи ППССЗ</w:t>
      </w:r>
      <w:bookmarkEnd w:id="16"/>
    </w:p>
    <w:p w:rsidR="005075D1" w:rsidRDefault="005075D1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Основными пользователями ППССЗ являются: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-преподаватели, сотрудники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-студенты, обучающиеся по специальности 40.02.01 Право и организация социального обеспечения;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-администрация и коллективные органы управления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-абитуриенты и их родители, работодатели.</w:t>
      </w:r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6"/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2. Квалификационная характеристика выпускника</w:t>
      </w:r>
      <w:bookmarkEnd w:id="17"/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bookmark17"/>
      <w:r w:rsidRPr="00492B50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</w:t>
      </w:r>
      <w:bookmarkEnd w:id="18"/>
    </w:p>
    <w:p w:rsidR="005075D1" w:rsidRPr="00492B50" w:rsidRDefault="005075D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bookmark18"/>
    </w:p>
    <w:p w:rsidR="00062065" w:rsidRPr="00492B50" w:rsidRDefault="00A77940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Объекты профессиональной деятельности</w:t>
      </w:r>
      <w:bookmarkEnd w:id="19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Объектами профессиональной деятельности выпускников являются: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0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документы правового характера;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09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2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bookmark19"/>
    </w:p>
    <w:p w:rsidR="00062065" w:rsidRPr="00492B50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492B50"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  <w:bookmarkEnd w:id="20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Юрист готовится к следующим видам деятельности:</w:t>
      </w:r>
    </w:p>
    <w:p w:rsidR="00062065" w:rsidRPr="00492B50" w:rsidRDefault="00A77940" w:rsidP="00492B50">
      <w:pPr>
        <w:pStyle w:val="3"/>
        <w:numPr>
          <w:ilvl w:val="1"/>
          <w:numId w:val="7"/>
        </w:numPr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color w:val="auto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062065" w:rsidRPr="00492B50" w:rsidRDefault="00A77940" w:rsidP="00492B50">
      <w:pPr>
        <w:pStyle w:val="3"/>
        <w:numPr>
          <w:ilvl w:val="1"/>
          <w:numId w:val="7"/>
        </w:numPr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color w:val="auto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1" w:name="bookmark20"/>
    </w:p>
    <w:p w:rsidR="00062065" w:rsidRPr="00492B50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492B50">
        <w:rPr>
          <w:rFonts w:ascii="Times New Roman" w:hAnsi="Times New Roman" w:cs="Times New Roman"/>
          <w:sz w:val="24"/>
          <w:szCs w:val="24"/>
        </w:rPr>
        <w:t>Задачи профессиональной деятельности</w:t>
      </w:r>
      <w:bookmarkEnd w:id="21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5075D1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22" w:name="bookmark21"/>
      <w:r w:rsidRPr="00492B50">
        <w:rPr>
          <w:sz w:val="24"/>
          <w:szCs w:val="24"/>
        </w:rPr>
        <w:t xml:space="preserve">В области </w:t>
      </w:r>
      <w:r w:rsidR="00A77940" w:rsidRPr="00492B50">
        <w:rPr>
          <w:sz w:val="24"/>
          <w:szCs w:val="24"/>
        </w:rPr>
        <w:t>обеспечения реализации прав граждан в сфере пенсионного обеспечения и социальной защиты:</w:t>
      </w:r>
      <w:bookmarkEnd w:id="22"/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обеспечение реализации прав граждан в сфере пенсионного обеспечения и социальной защиты;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8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участие в подготовке нормативно-правовых актов в сфере пенсионного обеспечения и социальной защиты;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составление юридических документов;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2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консультирование по вопросам права граждан, нуждающихся в социальной поддержке и защите;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выполнение государственных полномочий по пенсионному обеспечению, по социальной защите населения.</w:t>
      </w:r>
    </w:p>
    <w:p w:rsidR="00062065" w:rsidRPr="00492B50" w:rsidRDefault="00D528E4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23" w:name="bookmark22"/>
      <w:r w:rsidRPr="00492B50">
        <w:rPr>
          <w:sz w:val="24"/>
          <w:szCs w:val="24"/>
        </w:rPr>
        <w:t>В области</w:t>
      </w:r>
      <w:r w:rsidR="00A77940" w:rsidRPr="00492B50">
        <w:rPr>
          <w:sz w:val="24"/>
          <w:szCs w:val="24"/>
        </w:rPr>
        <w:t xml:space="preserve"> организационного </w:t>
      </w:r>
      <w:proofErr w:type="gramStart"/>
      <w:r w:rsidR="00A77940" w:rsidRPr="00492B50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="00A77940" w:rsidRPr="00492B50">
        <w:rPr>
          <w:sz w:val="24"/>
          <w:szCs w:val="24"/>
        </w:rPr>
        <w:t xml:space="preserve"> и органов Пенсионного фонда Российской Федерации:</w:t>
      </w:r>
      <w:bookmarkEnd w:id="23"/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участие в поддержке баз данных в актуальном состоянии;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использование информационно-компьютерных технологий в выявлении нуждающихся в социальной поддержке и защите;</w:t>
      </w:r>
    </w:p>
    <w:p w:rsidR="00062065" w:rsidRPr="00492B50" w:rsidRDefault="00A77940" w:rsidP="00492B50">
      <w:pPr>
        <w:pStyle w:val="3"/>
        <w:numPr>
          <w:ilvl w:val="0"/>
          <w:numId w:val="5"/>
        </w:numPr>
        <w:shd w:val="clear" w:color="auto" w:fill="auto"/>
        <w:tabs>
          <w:tab w:val="left" w:pos="1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участие в организации и координации социальной работы.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3"/>
    </w:p>
    <w:p w:rsidR="00D528E4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ППССЗ 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3.1. Общие компетенции</w:t>
      </w:r>
      <w:bookmarkEnd w:id="24"/>
    </w:p>
    <w:p w:rsidR="00D528E4" w:rsidRPr="00492B50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528E4" w:rsidRPr="00492B50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Юрист должен обладать</w:t>
      </w:r>
      <w:r w:rsidRPr="00492B50">
        <w:rPr>
          <w:rStyle w:val="ac"/>
          <w:sz w:val="24"/>
          <w:szCs w:val="24"/>
        </w:rPr>
        <w:t xml:space="preserve"> общими компетенциями,</w:t>
      </w:r>
      <w:r w:rsidRPr="00492B50">
        <w:rPr>
          <w:sz w:val="24"/>
          <w:szCs w:val="24"/>
        </w:rPr>
        <w:t xml:space="preserve"> включающими в себя способность:</w:t>
      </w:r>
    </w:p>
    <w:p w:rsidR="00D528E4" w:rsidRPr="00492B50" w:rsidRDefault="00D528E4" w:rsidP="00492B50">
      <w:pPr>
        <w:ind w:firstLine="709"/>
        <w:jc w:val="both"/>
        <w:rPr>
          <w:rFonts w:ascii="Times New Roman" w:hAnsi="Times New Roman" w:cs="Times New Roman"/>
        </w:rPr>
      </w:pP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7786"/>
      </w:tblGrid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Содержание</w:t>
            </w:r>
          </w:p>
        </w:tc>
      </w:tr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528E4" w:rsidRPr="00492B50" w:rsidTr="00D528E4">
        <w:trPr>
          <w:trHeight w:val="8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528E4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9.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528E4" w:rsidRPr="00492B50" w:rsidTr="00D528E4">
        <w:trPr>
          <w:trHeight w:val="33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528E4" w:rsidRPr="00492B50" w:rsidTr="00D528E4">
        <w:trPr>
          <w:trHeight w:val="3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492B50" w:rsidRP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24"/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3.2. Виды профессиональной деятельности, профессиональные компетенции, результаты освоения ППССЗ</w:t>
      </w:r>
      <w:bookmarkEnd w:id="25"/>
    </w:p>
    <w:p w:rsidR="00492B50" w:rsidRP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Юрист должен обладать профессиональными компетенциями, соответствующими основным видам профессиональной деятельности.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  <w:sectPr w:rsidR="00062065" w:rsidRPr="00492B50" w:rsidSect="00E60B91">
          <w:footerReference w:type="default" r:id="rId9"/>
          <w:type w:val="nextColumn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492B50">
        <w:rPr>
          <w:sz w:val="24"/>
          <w:szCs w:val="24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492B50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15"/>
        <w:gridCol w:w="1465"/>
        <w:gridCol w:w="2989"/>
        <w:gridCol w:w="8487"/>
      </w:tblGrid>
      <w:tr w:rsidR="00492B50" w:rsidRPr="00492B50" w:rsidTr="008A5EEC">
        <w:trPr>
          <w:trHeight w:val="2285"/>
        </w:trPr>
        <w:tc>
          <w:tcPr>
            <w:tcW w:w="731" w:type="pct"/>
            <w:vMerge w:val="restart"/>
            <w:shd w:val="clear" w:color="auto" w:fill="FFFFFF"/>
            <w:vAlign w:val="center"/>
          </w:tcPr>
          <w:p w:rsidR="00492B50" w:rsidRPr="008A5EEC" w:rsidRDefault="00492B50" w:rsidP="008A5EEC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8A5EEC">
              <w:rPr>
                <w:rFonts w:ascii="Times New Roman" w:hAnsi="Times New Roman" w:cs="Times New Roman"/>
                <w:b/>
              </w:rPr>
              <w:lastRenderedPageBreak/>
              <w:t>Вид</w:t>
            </w:r>
          </w:p>
          <w:p w:rsidR="00492B50" w:rsidRPr="008A5EEC" w:rsidRDefault="00492B50" w:rsidP="008A5EEC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8A5EEC">
              <w:rPr>
                <w:rFonts w:ascii="Times New Roman" w:hAnsi="Times New Roman" w:cs="Times New Roman"/>
                <w:b/>
              </w:rPr>
              <w:t>профессиональной деятельности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492B50" w:rsidRPr="008A5EEC" w:rsidRDefault="00492B50" w:rsidP="008A5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EC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492B50" w:rsidRPr="008A5EEC" w:rsidRDefault="00492B50" w:rsidP="008A5EEC">
            <w:pPr>
              <w:pStyle w:val="3"/>
              <w:ind w:hanging="45"/>
              <w:rPr>
                <w:b/>
                <w:sz w:val="24"/>
                <w:szCs w:val="24"/>
              </w:rPr>
            </w:pPr>
            <w:r w:rsidRPr="008A5EEC">
              <w:rPr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  <w:tc>
          <w:tcPr>
            <w:tcW w:w="2800" w:type="pct"/>
            <w:shd w:val="clear" w:color="auto" w:fill="FFFFFF"/>
            <w:vAlign w:val="center"/>
          </w:tcPr>
          <w:p w:rsidR="00492B50" w:rsidRPr="008A5EEC" w:rsidRDefault="00492B50" w:rsidP="008A5EEC">
            <w:pPr>
              <w:pStyle w:val="3"/>
              <w:rPr>
                <w:b/>
                <w:sz w:val="24"/>
                <w:szCs w:val="24"/>
              </w:rPr>
            </w:pPr>
            <w:r w:rsidRPr="008A5EEC">
              <w:rPr>
                <w:b/>
                <w:sz w:val="24"/>
                <w:szCs w:val="24"/>
              </w:rPr>
              <w:t>Результат освоения</w:t>
            </w:r>
          </w:p>
        </w:tc>
      </w:tr>
      <w:tr w:rsidR="008A5EEC" w:rsidRPr="00492B50" w:rsidTr="008A5EEC">
        <w:trPr>
          <w:trHeight w:val="2285"/>
        </w:trPr>
        <w:tc>
          <w:tcPr>
            <w:tcW w:w="731" w:type="pct"/>
            <w:vMerge w:val="restart"/>
            <w:shd w:val="clear" w:color="auto" w:fill="FFFFFF"/>
          </w:tcPr>
          <w:p w:rsidR="008A5EEC" w:rsidRPr="00492B50" w:rsidRDefault="008A5EEC" w:rsidP="00CD5943">
            <w:pPr>
              <w:ind w:left="142"/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483" w:type="pct"/>
            <w:shd w:val="clear" w:color="auto" w:fill="FFFFFF"/>
          </w:tcPr>
          <w:p w:rsidR="008A5EEC" w:rsidRPr="00492B50" w:rsidRDefault="008A5EEC" w:rsidP="00CD5943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986" w:type="pct"/>
            <w:shd w:val="clear" w:color="auto" w:fill="FFFFFF"/>
          </w:tcPr>
          <w:p w:rsidR="008A5EEC" w:rsidRPr="00492B50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800" w:type="pct"/>
            <w:shd w:val="clear" w:color="auto" w:fill="FFFFFF"/>
          </w:tcPr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анализа действующего законодательства в области пенсионного </w:t>
            </w:r>
            <w:r w:rsidR="00DD54E4">
              <w:rPr>
                <w:sz w:val="24"/>
                <w:szCs w:val="24"/>
              </w:rPr>
              <w:t>обеспечения и социальной защиты.</w:t>
            </w:r>
          </w:p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 использовать периодические и специальные издания, справочную литературу </w:t>
            </w:r>
            <w:r w:rsidR="00DD54E4">
              <w:rPr>
                <w:sz w:val="24"/>
                <w:szCs w:val="24"/>
              </w:rPr>
              <w:t>в профессиональной деятельности.</w:t>
            </w:r>
          </w:p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правовое регулирование в области медико-социальной экспертизы; государственные стандарты социального обслуживания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8A5EEC">
        <w:trPr>
          <w:trHeight w:val="2285"/>
        </w:trPr>
        <w:tc>
          <w:tcPr>
            <w:tcW w:w="731" w:type="pct"/>
            <w:vMerge/>
            <w:shd w:val="clear" w:color="auto" w:fill="FFFFFF"/>
          </w:tcPr>
          <w:p w:rsidR="008A5EEC" w:rsidRPr="00492B50" w:rsidRDefault="008A5EEC" w:rsidP="00CD5943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FFFFFF"/>
          </w:tcPr>
          <w:p w:rsidR="008A5EEC" w:rsidRPr="00492B50" w:rsidRDefault="008A5EEC" w:rsidP="00CD5943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986" w:type="pct"/>
            <w:shd w:val="clear" w:color="auto" w:fill="FFFFFF"/>
          </w:tcPr>
          <w:p w:rsidR="008A5EEC" w:rsidRPr="00492B50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 xml:space="preserve">Осуществлять прием граждан по вопросам </w:t>
            </w:r>
            <w:proofErr w:type="gramStart"/>
            <w:r w:rsidRPr="00492B50">
              <w:rPr>
                <w:sz w:val="24"/>
                <w:szCs w:val="24"/>
              </w:rPr>
              <w:t>пенсионного</w:t>
            </w:r>
            <w:proofErr w:type="gramEnd"/>
          </w:p>
          <w:p w:rsidR="008A5EEC" w:rsidRPr="00492B50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обеспечения и социальной защиты</w:t>
            </w:r>
          </w:p>
        </w:tc>
        <w:tc>
          <w:tcPr>
            <w:tcW w:w="2800" w:type="pct"/>
            <w:shd w:val="clear" w:color="auto" w:fill="FFFFFF"/>
          </w:tcPr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приема граждан по вопросам пенсионного </w:t>
            </w:r>
            <w:r w:rsidR="00DD54E4">
              <w:rPr>
                <w:sz w:val="24"/>
                <w:szCs w:val="24"/>
              </w:rPr>
              <w:t>обеспечения и социальной защиты.</w:t>
            </w:r>
          </w:p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</w:t>
            </w:r>
            <w:r w:rsidR="00DD54E4">
              <w:rPr>
                <w:sz w:val="24"/>
                <w:szCs w:val="24"/>
              </w:rPr>
              <w:t>обий и других социальных выплат.</w:t>
            </w:r>
          </w:p>
          <w:p w:rsidR="008A5EEC" w:rsidRPr="00DD54E4" w:rsidRDefault="008A5EEC" w:rsidP="00CD5943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3624"/>
        </w:trPr>
        <w:tc>
          <w:tcPr>
            <w:tcW w:w="731" w:type="pct"/>
            <w:vMerge/>
            <w:shd w:val="clear" w:color="auto" w:fill="FFFFFF"/>
          </w:tcPr>
          <w:p w:rsidR="008A5EEC" w:rsidRPr="00492B50" w:rsidRDefault="008A5EEC" w:rsidP="00492B50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FFFFFF"/>
          </w:tcPr>
          <w:p w:rsidR="008A5EEC" w:rsidRPr="00492B50" w:rsidRDefault="008A5EEC" w:rsidP="00492B50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986" w:type="pct"/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Рассматривать пакет документов для назначения пенсий, пособий, компенсаций,</w:t>
            </w:r>
          </w:p>
          <w:p w:rsidR="008A5EEC" w:rsidRPr="00492B50" w:rsidRDefault="008A5EEC" w:rsidP="008A5EEC">
            <w:pPr>
              <w:pStyle w:val="3"/>
              <w:tabs>
                <w:tab w:val="left" w:pos="5954"/>
                <w:tab w:val="left" w:pos="6521"/>
              </w:tabs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800" w:type="pct"/>
            <w:shd w:val="clear" w:color="auto" w:fill="FFFFFF"/>
          </w:tcPr>
          <w:p w:rsidR="008A5EEC" w:rsidRPr="00DD54E4" w:rsidRDefault="008A5EEC" w:rsidP="00DD54E4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135"/>
              <w:jc w:val="both"/>
              <w:rPr>
                <w:sz w:val="24"/>
                <w:szCs w:val="24"/>
              </w:rPr>
            </w:pPr>
            <w:r w:rsidRPr="00492B50">
              <w:rPr>
                <w:rStyle w:val="ad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</w:t>
            </w:r>
            <w:r w:rsidR="00DD54E4">
              <w:rPr>
                <w:sz w:val="24"/>
                <w:szCs w:val="24"/>
              </w:rPr>
              <w:t xml:space="preserve"> </w:t>
            </w:r>
            <w:r w:rsidRPr="00492B50">
              <w:rPr>
                <w:sz w:val="24"/>
                <w:szCs w:val="24"/>
              </w:rPr>
              <w:t>(семейного) капи</w:t>
            </w:r>
            <w:r w:rsidR="00DD54E4">
              <w:rPr>
                <w:sz w:val="24"/>
                <w:szCs w:val="24"/>
              </w:rPr>
              <w:t>тала и других социальных выплат.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135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</w:t>
            </w:r>
            <w:r w:rsidR="00DD54E4">
              <w:rPr>
                <w:sz w:val="24"/>
                <w:szCs w:val="24"/>
              </w:rPr>
              <w:t>ентов и сроки их предоставления.</w:t>
            </w:r>
          </w:p>
          <w:p w:rsidR="008A5EEC" w:rsidRPr="00DD54E4" w:rsidRDefault="008A5EEC" w:rsidP="008A5EEC">
            <w:pPr>
              <w:pStyle w:val="3"/>
              <w:tabs>
                <w:tab w:val="left" w:pos="5954"/>
                <w:tab w:val="left" w:pos="6521"/>
              </w:tabs>
              <w:ind w:left="142" w:right="93" w:firstLine="135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юридическое значение экспертных заключений медико-социальной экспертизы; структуру трудовых пенсий; понятие и виды социального обслуживания и помощи, нуждающимся гражданам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vMerge/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 компьютерные технологии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пользования компьютерными программами назначения пенсий и пособий, социальных выплат, учета и рассмотрен</w:t>
            </w:r>
            <w:r w:rsidR="00DD54E4">
              <w:rPr>
                <w:sz w:val="24"/>
                <w:szCs w:val="24"/>
              </w:rPr>
              <w:t>ия пенсионных обращений граждан.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пользоваться компьютерными программами назначения и выплаты пенсий, пос</w:t>
            </w:r>
            <w:r w:rsidR="00DD54E4">
              <w:rPr>
                <w:sz w:val="24"/>
                <w:szCs w:val="24"/>
              </w:rPr>
              <w:t>обий и других социальных выплат.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DD54E4">
        <w:trPr>
          <w:trHeight w:val="697"/>
        </w:trPr>
        <w:tc>
          <w:tcPr>
            <w:tcW w:w="731" w:type="pct"/>
            <w:vMerge/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формирования пенсионных и личных дел получателей пенсий и пособий, других </w:t>
            </w:r>
            <w:r w:rsidR="00DD54E4">
              <w:rPr>
                <w:sz w:val="24"/>
                <w:szCs w:val="24"/>
              </w:rPr>
              <w:t>социальных выплат и их хранения.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</w:t>
            </w:r>
            <w:r w:rsidR="00DD54E4">
              <w:rPr>
                <w:sz w:val="24"/>
                <w:szCs w:val="24"/>
              </w:rPr>
              <w:t>ные справочно-правовые системы.</w:t>
            </w:r>
          </w:p>
          <w:p w:rsidR="008A5EEC" w:rsidRPr="00DD54E4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e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порядок формирования пенсионных и личных дел получателей пенсий, </w:t>
            </w:r>
            <w:r w:rsidRPr="00492B50">
              <w:rPr>
                <w:sz w:val="24"/>
                <w:szCs w:val="24"/>
              </w:rPr>
              <w:lastRenderedPageBreak/>
              <w:t>пособий, ежемесячных денежных выплат, материнского (семейного) капитала и других социальных выплат</w:t>
            </w:r>
            <w:r w:rsidR="00DD54E4"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общения с лицами пожилого возраста и инвалидами; публичного выступления</w:t>
            </w:r>
            <w:r>
              <w:rPr>
                <w:sz w:val="24"/>
                <w:szCs w:val="24"/>
              </w:rPr>
              <w:t xml:space="preserve"> и речевой аргументации позиции.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правильно организовать психологический конта</w:t>
            </w:r>
            <w:proofErr w:type="gramStart"/>
            <w:r w:rsidRPr="00492B50">
              <w:rPr>
                <w:sz w:val="24"/>
                <w:szCs w:val="24"/>
              </w:rPr>
              <w:t>кт с кл</w:t>
            </w:r>
            <w:proofErr w:type="gramEnd"/>
            <w:r w:rsidRPr="00492B50">
              <w:rPr>
                <w:sz w:val="24"/>
                <w:szCs w:val="24"/>
              </w:rPr>
              <w:t xml:space="preserve">иентами (потребителями услуг); давать психологическую характеристику личности, применять приёмы делового общения и правила культуры поведения; следовать этическим правилам, нормам и принципам </w:t>
            </w:r>
            <w:r>
              <w:rPr>
                <w:sz w:val="24"/>
                <w:szCs w:val="24"/>
              </w:rPr>
              <w:t>в профессиональной деятельности.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способы информирования граждан и должностных лиц об изменениях в области пенсионного обеспечения и социальной защиты; основные понятия общей психологии,</w:t>
            </w:r>
            <w:r>
              <w:rPr>
                <w:sz w:val="24"/>
                <w:szCs w:val="24"/>
              </w:rPr>
              <w:t xml:space="preserve"> сущность психических процессов.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основы психологии личности; современные представления о личности, ее структуре и возрастных изменениях; основные правила профессиональной этики и приемы делового общения в коллективе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Организационное обеспечение деятельности учреждений социальной</w:t>
            </w:r>
          </w:p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защиты населения и</w:t>
            </w:r>
          </w:p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 xml:space="preserve">органов </w:t>
            </w:r>
            <w:proofErr w:type="gramStart"/>
            <w:r w:rsidRPr="00492B50">
              <w:rPr>
                <w:rFonts w:ascii="Times New Roman" w:hAnsi="Times New Roman" w:cs="Times New Roman"/>
              </w:rPr>
              <w:t>Пенсионного</w:t>
            </w:r>
            <w:proofErr w:type="gramEnd"/>
          </w:p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фонда Российской Федерации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</w:t>
            </w:r>
            <w:r>
              <w:rPr>
                <w:sz w:val="24"/>
                <w:szCs w:val="24"/>
              </w:rPr>
              <w:t>огий.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</w:t>
            </w:r>
            <w:r>
              <w:rPr>
                <w:sz w:val="24"/>
                <w:szCs w:val="24"/>
              </w:rPr>
              <w:t>енением компьютерных технологий.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порядок ведения базы данных получателей пенсий, пособий, компенсаций и других социальных выплат, оказания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 xml:space="preserve">Выявлять лиц, нуждающихся в социальной защите и осуществлять их учет, используя </w:t>
            </w:r>
            <w:r w:rsidRPr="00492B50">
              <w:rPr>
                <w:sz w:val="24"/>
                <w:szCs w:val="24"/>
              </w:rPr>
              <w:lastRenderedPageBreak/>
              <w:t>информационно-</w:t>
            </w:r>
          </w:p>
          <w:p w:rsidR="008A5EEC" w:rsidRPr="00492B50" w:rsidRDefault="008A5EEC" w:rsidP="008A5EEC">
            <w:pPr>
              <w:pStyle w:val="3"/>
              <w:tabs>
                <w:tab w:val="left" w:pos="5954"/>
                <w:tab w:val="left" w:pos="6521"/>
              </w:tabs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компьютерные технологии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hanging="7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lastRenderedPageBreak/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выявления и осуществления учета лиц, нуждающихся в социальной защите;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      </w:r>
            <w:r>
              <w:rPr>
                <w:sz w:val="24"/>
                <w:szCs w:val="24"/>
              </w:rPr>
              <w:t>телекоммуникационных технологий.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hanging="7"/>
              <w:jc w:val="both"/>
              <w:rPr>
                <w:sz w:val="24"/>
                <w:szCs w:val="24"/>
              </w:rPr>
            </w:pPr>
            <w:r w:rsidRPr="008A5EEC">
              <w:rPr>
                <w:rStyle w:val="af"/>
                <w:i w:val="0"/>
                <w:iCs w:val="0"/>
                <w:sz w:val="24"/>
                <w:szCs w:val="24"/>
              </w:rPr>
              <w:lastRenderedPageBreak/>
              <w:t>Уметь</w:t>
            </w:r>
            <w:r w:rsidRPr="00492B50">
              <w:rPr>
                <w:sz w:val="24"/>
                <w:szCs w:val="24"/>
              </w:rPr>
              <w:t xml:space="preserve"> выявлять и осуществлять учет лиц, нуждающихся в социальной</w:t>
            </w:r>
            <w:r>
              <w:rPr>
                <w:sz w:val="24"/>
                <w:szCs w:val="24"/>
              </w:rPr>
              <w:t xml:space="preserve"> </w:t>
            </w:r>
            <w:r w:rsidRPr="00492B50">
              <w:rPr>
                <w:sz w:val="24"/>
                <w:szCs w:val="24"/>
              </w:rPr>
              <w:t>защите; выявлять по базе данных лиц, нуждающихся в мерах государственной социальной поддержки и помощи, с прим</w:t>
            </w:r>
            <w:r>
              <w:rPr>
                <w:sz w:val="24"/>
                <w:szCs w:val="24"/>
              </w:rPr>
              <w:t>енением компьютерных технологий.</w:t>
            </w:r>
          </w:p>
          <w:p w:rsidR="008A5EEC" w:rsidRPr="008A5EEC" w:rsidRDefault="008A5EEC" w:rsidP="008A5EEC">
            <w:pPr>
              <w:pStyle w:val="3"/>
              <w:tabs>
                <w:tab w:val="left" w:pos="5954"/>
                <w:tab w:val="left" w:pos="6521"/>
              </w:tabs>
              <w:ind w:left="142" w:right="93" w:hanging="7"/>
              <w:jc w:val="both"/>
              <w:rPr>
                <w:sz w:val="24"/>
                <w:szCs w:val="24"/>
              </w:rPr>
            </w:pPr>
            <w:r w:rsidRPr="008A5EEC">
              <w:rPr>
                <w:rStyle w:val="af0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федеральные, региональные, муниципальные программы в области социальной защиты населения и их ресурсное обеспечение; документооборот в системе органов и учреждений социальной защиты населения, органов Пенсионного фонда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A5EEC" w:rsidRPr="00492B50" w:rsidTr="00CD5943">
        <w:trPr>
          <w:trHeight w:val="140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</w:p>
        </w:tc>
      </w:tr>
      <w:tr w:rsidR="008A5EEC" w:rsidRPr="00492B50" w:rsidTr="008A5EEC">
        <w:trPr>
          <w:trHeight w:val="140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tabs>
                <w:tab w:val="left" w:pos="5954"/>
                <w:tab w:val="left" w:pos="6521"/>
              </w:tabs>
              <w:ind w:left="142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rPr>
                <w:rFonts w:ascii="Times New Roman" w:hAnsi="Times New Roman" w:cs="Times New Roman"/>
              </w:rPr>
            </w:pPr>
            <w:r w:rsidRPr="00492B50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492B50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0"/>
                <w:i w:val="0"/>
                <w:iCs w:val="0"/>
                <w:sz w:val="24"/>
                <w:szCs w:val="24"/>
              </w:rPr>
              <w:t>Иметь практический опыт:</w:t>
            </w:r>
            <w:r w:rsidRPr="00492B50">
              <w:rPr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</w:t>
            </w:r>
            <w:r>
              <w:rPr>
                <w:sz w:val="24"/>
                <w:szCs w:val="24"/>
              </w:rPr>
              <w:t>телекоммуникационных технологий.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0"/>
                <w:i w:val="0"/>
                <w:iCs w:val="0"/>
                <w:sz w:val="24"/>
                <w:szCs w:val="24"/>
              </w:rPr>
              <w:t>Уметь</w:t>
            </w:r>
            <w:r w:rsidRPr="00492B50">
              <w:rPr>
                <w:sz w:val="24"/>
                <w:szCs w:val="24"/>
              </w:rPr>
              <w:t xml:space="preserve">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 собирать и анализировать информацию для ста</w:t>
            </w:r>
            <w:r>
              <w:rPr>
                <w:sz w:val="24"/>
                <w:szCs w:val="24"/>
              </w:rPr>
              <w:t>тистической и другой отчетности.</w:t>
            </w:r>
          </w:p>
          <w:p w:rsidR="008A5EEC" w:rsidRPr="008A5EEC" w:rsidRDefault="008A5EEC" w:rsidP="008A5EEC">
            <w:pPr>
              <w:pStyle w:val="3"/>
              <w:shd w:val="clear" w:color="auto" w:fill="auto"/>
              <w:tabs>
                <w:tab w:val="left" w:pos="5954"/>
                <w:tab w:val="left" w:pos="6521"/>
              </w:tabs>
              <w:spacing w:after="0" w:line="240" w:lineRule="auto"/>
              <w:ind w:left="142" w:right="93" w:firstLine="0"/>
              <w:jc w:val="both"/>
              <w:rPr>
                <w:sz w:val="24"/>
                <w:szCs w:val="24"/>
              </w:rPr>
            </w:pPr>
            <w:r w:rsidRPr="008A5EEC">
              <w:rPr>
                <w:rStyle w:val="af0"/>
                <w:i w:val="0"/>
                <w:iCs w:val="0"/>
                <w:sz w:val="24"/>
                <w:szCs w:val="24"/>
              </w:rPr>
              <w:t>Знать:</w:t>
            </w:r>
            <w:r w:rsidRPr="00492B50">
              <w:rPr>
                <w:sz w:val="24"/>
                <w:szCs w:val="24"/>
              </w:rPr>
              <w:t xml:space="preserve"> организационно-управленческие функции работников органов и учреждений социальной защиты населения, органов Пенсионного фонда Российской Федерации; процедуру направления сложных или спорных дел по пенсионным вопросам и вопросам оказания социальной помощи вышестоящим в порядке подчиненности лицам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62065" w:rsidRPr="008A5EEC" w:rsidRDefault="00062065" w:rsidP="00492B50">
      <w:pPr>
        <w:tabs>
          <w:tab w:val="left" w:pos="5954"/>
          <w:tab w:val="left" w:pos="6521"/>
        </w:tabs>
        <w:ind w:right="93"/>
        <w:jc w:val="both"/>
        <w:rPr>
          <w:rFonts w:ascii="Times New Roman" w:hAnsi="Times New Roman" w:cs="Times New Roman"/>
        </w:rPr>
      </w:pPr>
    </w:p>
    <w:p w:rsidR="00062065" w:rsidRPr="00492B50" w:rsidRDefault="00062065" w:rsidP="00492B50">
      <w:pPr>
        <w:tabs>
          <w:tab w:val="left" w:pos="5954"/>
          <w:tab w:val="left" w:pos="6521"/>
        </w:tabs>
        <w:ind w:left="142" w:right="93"/>
        <w:jc w:val="both"/>
        <w:rPr>
          <w:rFonts w:ascii="Times New Roman" w:hAnsi="Times New Roman" w:cs="Times New Roman"/>
        </w:rPr>
      </w:pPr>
    </w:p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  <w:sectPr w:rsidR="00062065" w:rsidRPr="00492B50" w:rsidSect="00E60B91">
          <w:footerReference w:type="default" r:id="rId10"/>
          <w:pgSz w:w="16837" w:h="11905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bookmark25"/>
      <w:r w:rsidRPr="00492B50">
        <w:rPr>
          <w:rFonts w:ascii="Times New Roman" w:hAnsi="Times New Roman" w:cs="Times New Roman"/>
          <w:sz w:val="24"/>
          <w:szCs w:val="24"/>
        </w:rPr>
        <w:lastRenderedPageBreak/>
        <w:t>3.3 Матрица соответствия компетенций учебным дисциплинам</w:t>
      </w:r>
      <w:bookmarkEnd w:id="26"/>
    </w:p>
    <w:p w:rsidR="00DD54E4" w:rsidRPr="00DD54E4" w:rsidRDefault="00DD54E4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Матрица соответствия компетенций и формирующих их составных частей ППССЗ представлена в Приложении 2.</w:t>
      </w:r>
    </w:p>
    <w:p w:rsid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6"/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4. Документы, регламентирующие содержание и организацию образовательного процесса при реализации ППССЗ</w:t>
      </w:r>
      <w:bookmarkEnd w:id="27"/>
    </w:p>
    <w:p w:rsidR="00DD54E4" w:rsidRP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8" w:name="bookmark27"/>
      <w:r w:rsidRPr="00492B50">
        <w:rPr>
          <w:rFonts w:ascii="Times New Roman" w:hAnsi="Times New Roman" w:cs="Times New Roman"/>
          <w:sz w:val="24"/>
          <w:szCs w:val="24"/>
        </w:rPr>
        <w:t>Базисный учебный план</w:t>
      </w:r>
      <w:bookmarkEnd w:id="28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07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базисном учебном плане указываются элементы учебного процесса, время в неделях, максимальная и обязательная учебная нагрузка, рекомендуемый </w:t>
      </w:r>
      <w:r w:rsidR="005004BB" w:rsidRPr="005004BB">
        <w:rPr>
          <w:color w:val="auto"/>
          <w:sz w:val="24"/>
          <w:szCs w:val="24"/>
        </w:rPr>
        <w:t>срок</w:t>
      </w:r>
      <w:r w:rsidRPr="00492B50">
        <w:rPr>
          <w:sz w:val="24"/>
          <w:szCs w:val="24"/>
        </w:rPr>
        <w:t xml:space="preserve"> обучения (Приложение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3).</w:t>
      </w:r>
    </w:p>
    <w:p w:rsidR="00DD54E4" w:rsidRPr="00DD54E4" w:rsidRDefault="00DD54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bookmark28"/>
      <w:r w:rsidRPr="00492B50">
        <w:rPr>
          <w:rFonts w:ascii="Times New Roman" w:hAnsi="Times New Roman" w:cs="Times New Roman"/>
          <w:sz w:val="24"/>
          <w:szCs w:val="24"/>
        </w:rPr>
        <w:t>Учебный план</w:t>
      </w:r>
      <w:bookmarkEnd w:id="29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13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Учебный план отражает следующие характеристики ППССЗ по специальности: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объемные параметры учебной нагрузки в целом, по годам обуч</w:t>
      </w:r>
      <w:r w:rsidR="001E4442">
        <w:rPr>
          <w:sz w:val="24"/>
          <w:szCs w:val="24"/>
        </w:rPr>
        <w:t>ения и по семестрам;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перечень учебных дисциплин, профессиональных модулей и их составных элементов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(междисциплинарных курсов, учебной и производственной практик);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последовательность изучения учебных дисцип</w:t>
      </w:r>
      <w:r w:rsidR="001E4442">
        <w:rPr>
          <w:sz w:val="24"/>
          <w:szCs w:val="24"/>
        </w:rPr>
        <w:t>лин и профессиональных модулей;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</w:t>
      </w:r>
      <w:r w:rsidR="001E4442">
        <w:rPr>
          <w:sz w:val="24"/>
          <w:szCs w:val="24"/>
        </w:rPr>
        <w:t>й и производственной практике);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объемы учебной нагрузки по видам учебных занятий, по учебным дисциплинам,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профессиональным модулям и их составляющим;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сроки прохождения и продолжительность преддипломной практики; </w:t>
      </w:r>
      <w:proofErr w:type="gramStart"/>
      <w:r w:rsidRPr="00492B50">
        <w:rPr>
          <w:sz w:val="24"/>
          <w:szCs w:val="24"/>
        </w:rPr>
        <w:t>-ф</w:t>
      </w:r>
      <w:proofErr w:type="gramEnd"/>
      <w:r w:rsidRPr="00492B50">
        <w:rPr>
          <w:sz w:val="24"/>
          <w:szCs w:val="24"/>
        </w:rPr>
        <w:t>ормы государственной итоговой аттестации, объемы времени, отведенные на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подготовку и защиту выпускной квалификационной работы в рамках ГИА; </w:t>
      </w:r>
    </w:p>
    <w:p w:rsidR="00062065" w:rsidRPr="00492B50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 каникул по годам обучения.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Максимальный объем учебной нагрузки составляет 54 </w:t>
      </w:r>
      <w:proofErr w:type="gramStart"/>
      <w:r w:rsidRPr="00492B50">
        <w:rPr>
          <w:sz w:val="24"/>
          <w:szCs w:val="24"/>
        </w:rPr>
        <w:t>академических</w:t>
      </w:r>
      <w:proofErr w:type="gramEnd"/>
      <w:r w:rsidRPr="00492B50">
        <w:rPr>
          <w:sz w:val="24"/>
          <w:szCs w:val="24"/>
        </w:rPr>
        <w:t xml:space="preserve"> часа в неделю, включая все виды аудиторной и внеаудиторной работы.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1E4442">
        <w:rPr>
          <w:sz w:val="24"/>
          <w:szCs w:val="24"/>
        </w:rPr>
        <w:t xml:space="preserve">отдельных дидактических единиц </w:t>
      </w:r>
      <w:r w:rsidRPr="00492B50">
        <w:rPr>
          <w:sz w:val="24"/>
          <w:szCs w:val="24"/>
        </w:rPr>
        <w:t>и т.д.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ППССЗ специальности 40.02.01 Право и организация социального обеспечения предполагает изучение следующих учебных циклов: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общий гуманитарный и социально-экономический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ОГСЭ;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математический и общий естественнонаучный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ЕН;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proofErr w:type="gramStart"/>
      <w:r w:rsidRPr="00492B50">
        <w:rPr>
          <w:sz w:val="24"/>
          <w:szCs w:val="24"/>
        </w:rPr>
        <w:t>П</w:t>
      </w:r>
      <w:proofErr w:type="gramEnd"/>
      <w:r w:rsidRPr="00492B50">
        <w:rPr>
          <w:sz w:val="24"/>
          <w:szCs w:val="24"/>
        </w:rPr>
        <w:t xml:space="preserve">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учебная практика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УП;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(по профилю специальности)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r w:rsidR="001E4442">
        <w:rPr>
          <w:sz w:val="24"/>
          <w:szCs w:val="24"/>
        </w:rPr>
        <w:t>ПП</w:t>
      </w:r>
      <w:r w:rsidRPr="00492B50">
        <w:rPr>
          <w:sz w:val="24"/>
          <w:szCs w:val="24"/>
        </w:rPr>
        <w:t>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(преддипломная)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ПДП;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промежуточная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государственная итоговая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ГИА.</w:t>
      </w:r>
    </w:p>
    <w:p w:rsidR="00062065" w:rsidRPr="003A169A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Обязательная часть ППССЗ по циклам составляет </w:t>
      </w:r>
      <w:r w:rsidR="00A27657" w:rsidRPr="003A169A">
        <w:rPr>
          <w:color w:val="auto"/>
          <w:sz w:val="24"/>
          <w:szCs w:val="24"/>
        </w:rPr>
        <w:t>68,</w:t>
      </w:r>
      <w:r w:rsidR="00781570" w:rsidRPr="003A169A">
        <w:rPr>
          <w:color w:val="auto"/>
          <w:sz w:val="24"/>
          <w:szCs w:val="24"/>
        </w:rPr>
        <w:t>9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 от общего объема времени, отведенного на их</w:t>
      </w:r>
      <w:r w:rsidR="00A27657" w:rsidRPr="003A169A">
        <w:rPr>
          <w:color w:val="auto"/>
          <w:sz w:val="24"/>
          <w:szCs w:val="24"/>
        </w:rPr>
        <w:t xml:space="preserve"> освоение. Вариативная часть (31,</w:t>
      </w:r>
      <w:r w:rsidR="00781570" w:rsidRPr="003A169A">
        <w:rPr>
          <w:color w:val="auto"/>
          <w:sz w:val="24"/>
          <w:szCs w:val="24"/>
        </w:rPr>
        <w:t>1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%) распределена на введение новых дисциплин</w:t>
      </w:r>
      <w:r w:rsidR="00781570" w:rsidRPr="003A169A">
        <w:rPr>
          <w:color w:val="auto"/>
          <w:sz w:val="24"/>
          <w:szCs w:val="24"/>
        </w:rPr>
        <w:t xml:space="preserve"> и увеличение часов на освоение дисциплин и МДК из обязательной части ППССЗ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(1026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часов).</w:t>
      </w:r>
    </w:p>
    <w:p w:rsidR="00781570" w:rsidRPr="003A169A" w:rsidRDefault="0078157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lastRenderedPageBreak/>
        <w:t xml:space="preserve">Объем времени, отведенный на вариативную часть циклов </w:t>
      </w:r>
      <w:r w:rsidR="003A169A" w:rsidRPr="003A169A">
        <w:rPr>
          <w:color w:val="auto"/>
          <w:sz w:val="24"/>
          <w:szCs w:val="24"/>
        </w:rPr>
        <w:t>ППССЗ</w:t>
      </w:r>
      <w:r w:rsidRPr="003A169A">
        <w:rPr>
          <w:color w:val="auto"/>
          <w:sz w:val="24"/>
          <w:szCs w:val="24"/>
        </w:rPr>
        <w:t xml:space="preserve">, в количестве 1026 часов, использован на увеличение объема дисциплин, предусмотренных </w:t>
      </w:r>
      <w:r w:rsidR="003A169A" w:rsidRPr="003A169A">
        <w:rPr>
          <w:color w:val="auto"/>
          <w:sz w:val="24"/>
          <w:szCs w:val="24"/>
        </w:rPr>
        <w:t>ФГОС, и на введение дисциплин: «</w:t>
      </w:r>
      <w:r w:rsidRPr="003A169A">
        <w:rPr>
          <w:color w:val="auto"/>
          <w:sz w:val="24"/>
          <w:szCs w:val="24"/>
        </w:rPr>
        <w:t>Психология общения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учебно-исследовательской деятельности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Русский язык и культура речи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социологии и политологии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«Этика профессиональной деятельности»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Финансовое право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Правоохранительные и судебные органы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«Практическая риторика»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Социальная политика и технология социальной работы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. </w:t>
      </w:r>
    </w:p>
    <w:p w:rsidR="003A169A" w:rsidRP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062065" w:rsidRPr="003A169A" w:rsidRDefault="003A169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Цикл </w:t>
      </w:r>
      <w:r w:rsidR="00A77940" w:rsidRPr="003A169A">
        <w:rPr>
          <w:color w:val="auto"/>
          <w:sz w:val="24"/>
          <w:szCs w:val="24"/>
        </w:rPr>
        <w:t>ЕН состо</w:t>
      </w:r>
      <w:r w:rsidRPr="003A169A">
        <w:rPr>
          <w:color w:val="auto"/>
          <w:sz w:val="24"/>
          <w:szCs w:val="24"/>
        </w:rPr>
        <w:t>и</w:t>
      </w:r>
      <w:r w:rsidR="00A77940" w:rsidRPr="003A169A">
        <w:rPr>
          <w:color w:val="auto"/>
          <w:sz w:val="24"/>
          <w:szCs w:val="24"/>
        </w:rPr>
        <w:t xml:space="preserve">т из </w:t>
      </w:r>
      <w:r w:rsidR="002104B9" w:rsidRPr="003A169A">
        <w:rPr>
          <w:color w:val="auto"/>
          <w:sz w:val="24"/>
          <w:szCs w:val="24"/>
        </w:rPr>
        <w:t xml:space="preserve">учебных </w:t>
      </w:r>
      <w:r w:rsidR="00A77940" w:rsidRPr="003A169A">
        <w:rPr>
          <w:color w:val="auto"/>
          <w:sz w:val="24"/>
          <w:szCs w:val="24"/>
        </w:rPr>
        <w:t>дисциплин: «Математика», «Информатика».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Профессиональный цикл состоит из </w:t>
      </w:r>
      <w:proofErr w:type="spellStart"/>
      <w:r w:rsidRPr="00492B50">
        <w:rPr>
          <w:sz w:val="24"/>
          <w:szCs w:val="24"/>
        </w:rPr>
        <w:t>общепрофессиональных</w:t>
      </w:r>
      <w:proofErr w:type="spellEnd"/>
      <w:r w:rsidRPr="00492B50">
        <w:rPr>
          <w:sz w:val="24"/>
          <w:szCs w:val="24"/>
        </w:rPr>
        <w:t xml:space="preserve"> дисциплин и профессиональных модулей (ПМ) в соответствии с основными видами деятельности. В состав каждого ПМ входят </w:t>
      </w:r>
      <w:r w:rsidR="002104B9" w:rsidRPr="00492B50">
        <w:rPr>
          <w:sz w:val="24"/>
          <w:szCs w:val="24"/>
        </w:rPr>
        <w:t>междисциплинарны</w:t>
      </w:r>
      <w:r w:rsidR="002104B9">
        <w:rPr>
          <w:sz w:val="24"/>
          <w:szCs w:val="24"/>
        </w:rPr>
        <w:t>е</w:t>
      </w:r>
      <w:r w:rsidRPr="00492B50">
        <w:rPr>
          <w:sz w:val="24"/>
          <w:szCs w:val="24"/>
        </w:rPr>
        <w:t xml:space="preserve"> </w:t>
      </w:r>
      <w:r w:rsidR="002104B9">
        <w:rPr>
          <w:sz w:val="24"/>
          <w:szCs w:val="24"/>
        </w:rPr>
        <w:t>курсы</w:t>
      </w:r>
      <w:r w:rsidRPr="00492B50">
        <w:rPr>
          <w:sz w:val="24"/>
          <w:szCs w:val="24"/>
        </w:rPr>
        <w:t xml:space="preserve">. При освоении </w:t>
      </w:r>
      <w:proofErr w:type="gramStart"/>
      <w:r w:rsidRPr="00492B50">
        <w:rPr>
          <w:sz w:val="24"/>
          <w:szCs w:val="24"/>
        </w:rPr>
        <w:t>обучающимся</w:t>
      </w:r>
      <w:proofErr w:type="gramEnd"/>
      <w:r w:rsidRPr="00492B50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</w:t>
      </w:r>
      <w:r w:rsidR="002104B9">
        <w:rPr>
          <w:sz w:val="24"/>
          <w:szCs w:val="24"/>
        </w:rPr>
        <w:t>н</w:t>
      </w:r>
      <w:r w:rsidRPr="00492B50">
        <w:rPr>
          <w:sz w:val="24"/>
          <w:szCs w:val="24"/>
        </w:rPr>
        <w:t>но.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832B63" w:rsidRPr="00492B50" w:rsidRDefault="00832B63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представлен в Приложении 4.</w:t>
      </w:r>
    </w:p>
    <w:p w:rsidR="001E4442" w:rsidRPr="001E4442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30" w:name="bookmark29"/>
    </w:p>
    <w:p w:rsidR="00062065" w:rsidRPr="001E4442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bookmarkEnd w:id="30"/>
    </w:p>
    <w:p w:rsidR="001E4442" w:rsidRPr="00492B50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календарном учебном графике указывается последовательность реализации ППССЗ специальности 40.02.01 Право и организация социального обеспечения, включая теоретическое обучение, практики, промежуточные и итоговую аттестации, каникулы.</w:t>
      </w:r>
    </w:p>
    <w:p w:rsidR="00062065" w:rsidRPr="004065B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Календарный учебный график </w:t>
      </w:r>
      <w:r w:rsidR="00832B63">
        <w:rPr>
          <w:sz w:val="24"/>
          <w:szCs w:val="24"/>
        </w:rPr>
        <w:t xml:space="preserve">(Приложение 5) </w:t>
      </w:r>
      <w:r w:rsidRPr="00492B50">
        <w:rPr>
          <w:sz w:val="24"/>
          <w:szCs w:val="24"/>
        </w:rPr>
        <w:t>служит для организации учебного процесса при освоении ППССЗ для студентов и формируется на учебный год на основе требований ФГОС СПО по специальности 40.02.01 к срокам освоения ППССЗ и учебного плана</w:t>
      </w:r>
      <w:r w:rsidR="004065BF">
        <w:rPr>
          <w:sz w:val="24"/>
          <w:szCs w:val="24"/>
        </w:rPr>
        <w:t>.</w:t>
      </w:r>
    </w:p>
    <w:p w:rsidR="004065BF" w:rsidRPr="004065BF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31" w:name="bookmark30"/>
    </w:p>
    <w:p w:rsidR="00062065" w:rsidRPr="004065BF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Рабочие программы дисциплин</w:t>
      </w:r>
      <w:bookmarkEnd w:id="31"/>
    </w:p>
    <w:p w:rsidR="004065BF" w:rsidRPr="00492B50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Рабочие программы дисциплин</w:t>
      </w:r>
      <w:r w:rsidR="00832B63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разработаны в </w:t>
      </w:r>
      <w:r w:rsidR="004065BF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Методическими инструкциями по разработке рабочих программ учебных дисциплин и утверждены цик</w:t>
      </w:r>
      <w:r w:rsidR="00303A10">
        <w:rPr>
          <w:sz w:val="24"/>
          <w:szCs w:val="24"/>
        </w:rPr>
        <w:t>ловыми методическими комиссиями.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учебных дисциплин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учебной дисциплины;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структура </w:t>
      </w:r>
      <w:r w:rsidR="003A169A">
        <w:rPr>
          <w:sz w:val="24"/>
          <w:szCs w:val="24"/>
        </w:rPr>
        <w:t>и содержание учебной дисциплины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учебной дисциплины;</w:t>
      </w:r>
    </w:p>
    <w:p w:rsidR="00062065" w:rsidRPr="004065B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учебной дисциплины.</w:t>
      </w:r>
    </w:p>
    <w:p w:rsidR="004065BF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065BF" w:rsidRPr="00492B50" w:rsidRDefault="004065BF" w:rsidP="004065BF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Аннотации рабочих программ дисциплин</w:t>
      </w:r>
      <w:r w:rsidR="00832B63">
        <w:rPr>
          <w:sz w:val="24"/>
          <w:szCs w:val="24"/>
        </w:rPr>
        <w:t xml:space="preserve"> (Приложение 6)</w:t>
      </w:r>
    </w:p>
    <w:p w:rsidR="004065BF" w:rsidRPr="00492B50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379"/>
      </w:tblGrid>
      <w:tr w:rsidR="003A169A" w:rsidRPr="003A169A" w:rsidTr="00AC7F82">
        <w:trPr>
          <w:trHeight w:val="7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Наименование дисциплин</w:t>
            </w:r>
          </w:p>
        </w:tc>
      </w:tr>
      <w:tr w:rsidR="003A169A" w:rsidRPr="003A169A" w:rsidTr="00AC7F82">
        <w:trPr>
          <w:trHeight w:val="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2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философии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3A169A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3A169A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lastRenderedPageBreak/>
              <w:t>ОГСЭ.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3A169A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Психология общения</w:t>
            </w:r>
          </w:p>
        </w:tc>
      </w:tr>
      <w:tr w:rsidR="003A169A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Русский язык и культура речи</w:t>
            </w:r>
          </w:p>
        </w:tc>
      </w:tr>
      <w:tr w:rsidR="003A169A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социологии и политологии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Информатика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Теория государства и права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Конституционное право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Административное право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экологического права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Трудовое право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Гражданское право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Семейное право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Гражданский процесс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Страховое дело</w:t>
            </w:r>
          </w:p>
        </w:tc>
      </w:tr>
      <w:tr w:rsidR="003A169A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0П.10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Статистика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Экономика организации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3A169A" w:rsidRPr="003A169A" w:rsidTr="00AC7F82">
        <w:trPr>
          <w:trHeight w:val="5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Информационные технологии профессиональной деятельности</w:t>
            </w:r>
          </w:p>
        </w:tc>
      </w:tr>
      <w:tr w:rsidR="003A169A" w:rsidRPr="003A169A" w:rsidTr="00AC7F82">
        <w:trPr>
          <w:trHeight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3A169A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учебно-исследовательской деятельности</w:t>
            </w:r>
          </w:p>
        </w:tc>
      </w:tr>
      <w:tr w:rsidR="003A169A" w:rsidRPr="003A169A" w:rsidTr="00AC7F82">
        <w:trPr>
          <w:trHeight w:val="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Этика профессиональной деятельности</w:t>
            </w:r>
          </w:p>
        </w:tc>
      </w:tr>
      <w:tr w:rsidR="003A169A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Финансовое право</w:t>
            </w:r>
          </w:p>
        </w:tc>
      </w:tr>
      <w:tr w:rsidR="003A169A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Правоохранительные и судебные органы</w:t>
            </w:r>
          </w:p>
        </w:tc>
      </w:tr>
      <w:tr w:rsidR="003A169A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Социальная политика и технология социальной работы</w:t>
            </w:r>
          </w:p>
        </w:tc>
      </w:tr>
      <w:tr w:rsidR="003A169A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9A" w:rsidRPr="003A169A" w:rsidRDefault="003A169A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Практическая риторика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2" w:name="bookmark31"/>
      <w:r w:rsidRPr="00492B50">
        <w:rPr>
          <w:rFonts w:ascii="Times New Roman" w:hAnsi="Times New Roman" w:cs="Times New Roman"/>
          <w:sz w:val="24"/>
          <w:szCs w:val="24"/>
        </w:rPr>
        <w:t>4.5. Рабочие программы профессиональных модулей</w:t>
      </w:r>
      <w:bookmarkEnd w:id="32"/>
    </w:p>
    <w:p w:rsidR="00CD5943" w:rsidRPr="00CD5943" w:rsidRDefault="00CD594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065B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Рабочие программы профессиональных модулей разработаны в </w:t>
      </w:r>
      <w:r w:rsidR="00CD5943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</w:t>
      </w:r>
      <w:r w:rsidRPr="00F278E2">
        <w:rPr>
          <w:color w:val="auto"/>
          <w:sz w:val="24"/>
          <w:szCs w:val="24"/>
        </w:rPr>
        <w:t>Методическими инструкциями по разработке рабочих программ профессиональных модулей</w:t>
      </w:r>
      <w:r w:rsidRPr="00492B50">
        <w:rPr>
          <w:sz w:val="24"/>
          <w:szCs w:val="24"/>
        </w:rPr>
        <w:t xml:space="preserve"> и утверждены заместителем директора колледжа, согласованы с работодателями.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структура и содержание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профессионального модуля;</w:t>
      </w:r>
    </w:p>
    <w:p w:rsidR="00062065" w:rsidRPr="00CD594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профессионального модуля.</w:t>
      </w:r>
    </w:p>
    <w:p w:rsidR="00CD5943" w:rsidRPr="00492B50" w:rsidRDefault="00CD5943" w:rsidP="00CD5943">
      <w:pPr>
        <w:pStyle w:val="3"/>
        <w:shd w:val="clear" w:color="auto" w:fill="auto"/>
        <w:tabs>
          <w:tab w:val="left" w:pos="123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CD5943" w:rsidRDefault="00A77940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33" w:name="bookmark32"/>
      <w:r w:rsidRPr="00492B50">
        <w:rPr>
          <w:sz w:val="24"/>
          <w:szCs w:val="24"/>
        </w:rPr>
        <w:t>Аннотации рабочих программ профессиональных модулей</w:t>
      </w:r>
      <w:bookmarkEnd w:id="33"/>
    </w:p>
    <w:p w:rsidR="00930CA7" w:rsidRPr="00930CA7" w:rsidRDefault="00930CA7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4349"/>
        <w:gridCol w:w="2716"/>
      </w:tblGrid>
      <w:tr w:rsidR="00CD5943" w:rsidRPr="00492B50" w:rsidTr="00CD5943">
        <w:trPr>
          <w:trHeight w:val="69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92B50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модулей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</w:t>
            </w:r>
          </w:p>
        </w:tc>
      </w:tr>
      <w:tr w:rsidR="00CD5943" w:rsidRPr="00492B50" w:rsidTr="00CD5943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3</w:t>
            </w:r>
          </w:p>
        </w:tc>
      </w:tr>
      <w:tr w:rsidR="00CD5943" w:rsidRPr="00492B50" w:rsidTr="00CD5943">
        <w:trPr>
          <w:trHeight w:val="8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7.1</w:t>
            </w:r>
          </w:p>
        </w:tc>
      </w:tr>
      <w:tr w:rsidR="00CD5943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7.2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4" w:name="bookmark33"/>
      <w:r w:rsidRPr="00492B50">
        <w:rPr>
          <w:rFonts w:ascii="Times New Roman" w:hAnsi="Times New Roman" w:cs="Times New Roman"/>
          <w:sz w:val="24"/>
          <w:szCs w:val="24"/>
        </w:rPr>
        <w:t>4.6. Программа уче</w:t>
      </w:r>
      <w:r w:rsidR="00B13917">
        <w:rPr>
          <w:rFonts w:ascii="Times New Roman" w:hAnsi="Times New Roman" w:cs="Times New Roman"/>
          <w:sz w:val="24"/>
          <w:szCs w:val="24"/>
        </w:rPr>
        <w:t>бной и производственной практик</w:t>
      </w:r>
      <w:r w:rsidRPr="00492B50">
        <w:rPr>
          <w:rFonts w:ascii="Times New Roman" w:hAnsi="Times New Roman" w:cs="Times New Roman"/>
          <w:sz w:val="24"/>
          <w:szCs w:val="24"/>
        </w:rPr>
        <w:t>, программа государственной (итоговой) аттестации</w:t>
      </w:r>
      <w:bookmarkEnd w:id="34"/>
    </w:p>
    <w:p w:rsidR="00AF5123" w:rsidRPr="00AF5123" w:rsidRDefault="00AF512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Программа учебной и прои</w:t>
      </w:r>
      <w:r w:rsidR="00B13917">
        <w:rPr>
          <w:sz w:val="24"/>
          <w:szCs w:val="24"/>
        </w:rPr>
        <w:t>зводственной практик</w:t>
      </w:r>
      <w:r w:rsidRPr="00492B50">
        <w:rPr>
          <w:sz w:val="24"/>
          <w:szCs w:val="24"/>
        </w:rPr>
        <w:t xml:space="preserve"> (</w:t>
      </w:r>
      <w:r w:rsidR="00B13917">
        <w:rPr>
          <w:sz w:val="24"/>
          <w:szCs w:val="24"/>
        </w:rPr>
        <w:t xml:space="preserve">по профилю специальности и </w:t>
      </w:r>
      <w:r w:rsidRPr="00492B50">
        <w:rPr>
          <w:sz w:val="24"/>
          <w:szCs w:val="24"/>
        </w:rPr>
        <w:t>преддипломной)</w:t>
      </w:r>
      <w:r w:rsidR="005961B9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разработана на основе Положения о практике </w:t>
      </w:r>
      <w:r w:rsidR="00104191">
        <w:rPr>
          <w:sz w:val="24"/>
          <w:szCs w:val="24"/>
        </w:rPr>
        <w:t>АНПОО</w:t>
      </w:r>
      <w:r w:rsidR="00B13917">
        <w:rPr>
          <w:sz w:val="24"/>
          <w:szCs w:val="24"/>
        </w:rPr>
        <w:t xml:space="preserve">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Аннотации программ учебной и производственной практик представлены в Приложении 8.</w:t>
      </w:r>
    </w:p>
    <w:p w:rsidR="00062065" w:rsidRDefault="005004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</w:t>
      </w:r>
      <w:r w:rsidR="00A77940" w:rsidRPr="00492B50">
        <w:rPr>
          <w:sz w:val="24"/>
          <w:szCs w:val="24"/>
        </w:rPr>
        <w:t xml:space="preserve"> аттестации разработана на основе Порядка организаци</w:t>
      </w:r>
      <w:r>
        <w:rPr>
          <w:sz w:val="24"/>
          <w:szCs w:val="24"/>
        </w:rPr>
        <w:t>и и проведения государственной итоговой</w:t>
      </w:r>
      <w:r w:rsidR="00A77940" w:rsidRPr="00492B50">
        <w:rPr>
          <w:sz w:val="24"/>
          <w:szCs w:val="24"/>
        </w:rPr>
        <w:t xml:space="preserve"> аттестации выпускников, завершающих </w:t>
      </w:r>
      <w:proofErr w:type="gramStart"/>
      <w:r w:rsidR="00A77940" w:rsidRPr="00492B50">
        <w:rPr>
          <w:sz w:val="24"/>
          <w:szCs w:val="24"/>
        </w:rPr>
        <w:t>обучение по программам</w:t>
      </w:r>
      <w:proofErr w:type="gramEnd"/>
      <w:r w:rsidR="00A77940" w:rsidRPr="00492B50">
        <w:rPr>
          <w:sz w:val="24"/>
          <w:szCs w:val="24"/>
        </w:rPr>
        <w:t xml:space="preserve"> среднего профессионального образования в условиях реализации Федерального государственного образовательного стандарта в </w:t>
      </w:r>
      <w:r w:rsidR="00104191">
        <w:rPr>
          <w:sz w:val="24"/>
          <w:szCs w:val="24"/>
        </w:rPr>
        <w:t>АНПОО</w:t>
      </w:r>
      <w:r w:rsidR="00B13917">
        <w:rPr>
          <w:sz w:val="24"/>
          <w:szCs w:val="24"/>
        </w:rPr>
        <w:t xml:space="preserve">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Аннотация программы ГИА представлена в Приложении 9.</w:t>
      </w:r>
    </w:p>
    <w:p w:rsidR="00B13917" w:rsidRPr="00B13917" w:rsidRDefault="00B13917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34"/>
      <w:r w:rsidRPr="00492B50">
        <w:rPr>
          <w:rFonts w:ascii="Times New Roman" w:hAnsi="Times New Roman" w:cs="Times New Roman"/>
          <w:sz w:val="24"/>
          <w:szCs w:val="24"/>
        </w:rPr>
        <w:t>5 Контроль и оценка результатов освоения ППССЗ</w:t>
      </w:r>
      <w:bookmarkEnd w:id="35"/>
    </w:p>
    <w:p w:rsidR="00B13917" w:rsidRPr="00B13917" w:rsidRDefault="00B13917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bookmark35"/>
      <w:r w:rsidRPr="00492B50">
        <w:rPr>
          <w:rFonts w:ascii="Times New Roman" w:hAnsi="Times New Roman" w:cs="Times New Roman"/>
          <w:sz w:val="24"/>
          <w:szCs w:val="24"/>
        </w:rPr>
        <w:t>5.1. Контроль и оценка освоения программы подготовки специалистов среднего звена, профессиональных и общих компетенций</w:t>
      </w:r>
      <w:bookmarkEnd w:id="36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062065" w:rsidRPr="00492B50" w:rsidRDefault="00A77940" w:rsidP="00B1391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</w:t>
      </w:r>
      <w:r w:rsidR="00B13917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492B50">
        <w:rPr>
          <w:sz w:val="24"/>
          <w:szCs w:val="24"/>
        </w:rPr>
        <w:t>дств дл</w:t>
      </w:r>
      <w:proofErr w:type="gramEnd"/>
      <w:r w:rsidRPr="00492B50">
        <w:rPr>
          <w:sz w:val="24"/>
          <w:szCs w:val="24"/>
        </w:rPr>
        <w:t xml:space="preserve">я промежуточной аттестации разрабатываются </w:t>
      </w:r>
      <w:r w:rsidR="00B13917">
        <w:rPr>
          <w:sz w:val="24"/>
          <w:szCs w:val="24"/>
        </w:rPr>
        <w:t>преподавателями дисциплин и профессиональных модулей, вынос</w:t>
      </w:r>
      <w:r w:rsidR="003506FF">
        <w:rPr>
          <w:sz w:val="24"/>
          <w:szCs w:val="24"/>
        </w:rPr>
        <w:t xml:space="preserve">ятся на утверждение ПЦК, а затем педагогического совета, </w:t>
      </w:r>
      <w:r w:rsidRPr="00492B50">
        <w:rPr>
          <w:sz w:val="24"/>
          <w:szCs w:val="24"/>
        </w:rPr>
        <w:t xml:space="preserve">и утверждаются </w:t>
      </w:r>
      <w:r w:rsidR="003506FF" w:rsidRPr="004A362A">
        <w:rPr>
          <w:color w:val="auto"/>
          <w:sz w:val="24"/>
          <w:szCs w:val="24"/>
        </w:rPr>
        <w:t>директором</w:t>
      </w:r>
      <w:r w:rsidRPr="00492B50">
        <w:rPr>
          <w:sz w:val="24"/>
          <w:szCs w:val="24"/>
        </w:rPr>
        <w:t xml:space="preserve">, а для государственной (итоговой) аттестации </w:t>
      </w:r>
      <w:r w:rsidR="00B13917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разрабатываются </w:t>
      </w:r>
      <w:r w:rsidR="003506FF">
        <w:rPr>
          <w:sz w:val="24"/>
          <w:szCs w:val="24"/>
        </w:rPr>
        <w:t xml:space="preserve">преподавателями, входящими в состав ПЦК, </w:t>
      </w:r>
      <w:r w:rsidRPr="00492B50">
        <w:rPr>
          <w:sz w:val="24"/>
          <w:szCs w:val="24"/>
        </w:rPr>
        <w:t xml:space="preserve">и </w:t>
      </w:r>
      <w:r w:rsidR="004A362A" w:rsidRPr="00A10CFD">
        <w:rPr>
          <w:color w:val="auto"/>
          <w:sz w:val="24"/>
          <w:szCs w:val="24"/>
        </w:rPr>
        <w:t>после предварительного положительного заключения работодателей</w:t>
      </w:r>
      <w:r w:rsidR="004A362A" w:rsidRPr="00492B50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утверждаются </w:t>
      </w:r>
      <w:r w:rsidR="003506FF">
        <w:rPr>
          <w:sz w:val="24"/>
          <w:szCs w:val="24"/>
        </w:rPr>
        <w:t>директором</w:t>
      </w:r>
      <w:r w:rsidRPr="00492B50">
        <w:rPr>
          <w:sz w:val="24"/>
          <w:szCs w:val="24"/>
        </w:rPr>
        <w:t>.</w:t>
      </w:r>
    </w:p>
    <w:p w:rsidR="00062065" w:rsidRPr="00492B50" w:rsidRDefault="00A77940" w:rsidP="003506F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Текущий контроль знаний предусматривает систематическую проверку качества получаемых студентами знаний, умений и навыков по всем изучаемым в данном семестре</w:t>
      </w:r>
      <w:r w:rsidR="003506F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дисциплинам.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Могут применяться следующие формы текущего контроля: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устный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письменный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тестирование;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контрольные работы;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заданий практических работ;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собеседование.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Основными формами промежуточной аттестации являются: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экзамен по отдельной дисциплине;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профессиональному модулю;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зачет по отдельной дисциплине;</w:t>
      </w:r>
    </w:p>
    <w:p w:rsidR="00062065" w:rsidRPr="003506F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дифференцированный зачёт;</w:t>
      </w:r>
    </w:p>
    <w:p w:rsidR="003506FF" w:rsidRPr="00492B50" w:rsidRDefault="003506FF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дифференцированный зачет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курсовая работа;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контрольная работа.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Формой аттестации по профессиональному модулю является квалификационный экзамен.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506FF" w:rsidRPr="003506FF" w:rsidRDefault="003506FF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bookmark36"/>
      <w:r w:rsidRPr="00492B50">
        <w:rPr>
          <w:rFonts w:ascii="Times New Roman" w:hAnsi="Times New Roman" w:cs="Times New Roman"/>
          <w:sz w:val="24"/>
          <w:szCs w:val="24"/>
        </w:rPr>
        <w:t>5.2. Требования к выпускным квалификационным работам</w:t>
      </w:r>
      <w:bookmarkEnd w:id="37"/>
    </w:p>
    <w:p w:rsidR="003506FF" w:rsidRPr="003506FF" w:rsidRDefault="003506F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программу подготовки специалистов среднего звена среднего профессионального образования по специальности 40.02.01 Право и организация социального обеспечения, включает защиту выпускной квалификационной работы (</w:t>
      </w:r>
      <w:r w:rsidR="003506FF">
        <w:rPr>
          <w:sz w:val="24"/>
          <w:szCs w:val="24"/>
        </w:rPr>
        <w:t>дипломной</w:t>
      </w:r>
      <w:r w:rsidRPr="00492B50">
        <w:rPr>
          <w:sz w:val="24"/>
          <w:szCs w:val="24"/>
        </w:rPr>
        <w:t xml:space="preserve"> </w:t>
      </w:r>
      <w:r w:rsidR="003506FF">
        <w:rPr>
          <w:sz w:val="24"/>
          <w:szCs w:val="24"/>
        </w:rPr>
        <w:t>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овладение профессиональными компетенциями;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актуальность;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уровень современности используемых средств.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Каждая тема </w:t>
      </w:r>
      <w:r w:rsidR="003506FF">
        <w:rPr>
          <w:sz w:val="24"/>
          <w:szCs w:val="24"/>
        </w:rPr>
        <w:t>выпускной квалификационной работы</w:t>
      </w:r>
      <w:r w:rsidRPr="00492B50">
        <w:rPr>
          <w:sz w:val="24"/>
          <w:szCs w:val="24"/>
        </w:rPr>
        <w:t xml:space="preserve"> должна соответствовать содержанию одного или нескольких профессиональных модулей.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Темы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разрабатываются преподавателями профессионального цикла, рассматриваются на </w:t>
      </w:r>
      <w:r w:rsidR="003506FF">
        <w:rPr>
          <w:sz w:val="24"/>
          <w:szCs w:val="24"/>
        </w:rPr>
        <w:t>ПЦК</w:t>
      </w:r>
      <w:r w:rsidRPr="00492B50">
        <w:rPr>
          <w:sz w:val="24"/>
          <w:szCs w:val="24"/>
        </w:rPr>
        <w:t xml:space="preserve"> и </w:t>
      </w:r>
      <w:r w:rsidR="00A10CFD" w:rsidRPr="00A10CFD">
        <w:rPr>
          <w:color w:val="auto"/>
          <w:sz w:val="24"/>
          <w:szCs w:val="24"/>
        </w:rPr>
        <w:t xml:space="preserve">после предварительного положительного заключения работодателей </w:t>
      </w:r>
      <w:r w:rsidRPr="00A10CFD">
        <w:rPr>
          <w:color w:val="auto"/>
          <w:sz w:val="24"/>
          <w:szCs w:val="24"/>
        </w:rPr>
        <w:t xml:space="preserve">утверждаются </w:t>
      </w:r>
      <w:r w:rsidR="003506FF" w:rsidRPr="00A10CFD">
        <w:rPr>
          <w:color w:val="auto"/>
          <w:sz w:val="24"/>
          <w:szCs w:val="24"/>
        </w:rPr>
        <w:t>директором</w:t>
      </w:r>
      <w:r w:rsidRPr="00A10CFD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 утвержденным темам руководители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 индивидуальные задания.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выпускной квалификационной работе демонстрируется: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умение собирать и анализировать первичную экспериментальную, статистическую и иную информацию;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умение применять современные методы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способность определять актуальность целей и задач и практическую значимость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проведение анализа результатов и методического опыта исследования применительно к проблеме в избранной области.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экспертизы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привлекаются внешние рецензенты.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Рецензенты назначаются приказом </w:t>
      </w:r>
      <w:r w:rsidR="0078433F">
        <w:rPr>
          <w:sz w:val="24"/>
          <w:szCs w:val="24"/>
        </w:rPr>
        <w:t>директора</w:t>
      </w:r>
      <w:r w:rsidRPr="00492B50">
        <w:rPr>
          <w:sz w:val="24"/>
          <w:szCs w:val="24"/>
        </w:rPr>
        <w:t xml:space="preserve"> из ведущих специалис</w:t>
      </w:r>
      <w:r w:rsidR="0078433F">
        <w:rPr>
          <w:sz w:val="24"/>
          <w:szCs w:val="24"/>
        </w:rPr>
        <w:t>тов-практиков, преподавателей в</w:t>
      </w:r>
      <w:r w:rsidRPr="00492B50">
        <w:rPr>
          <w:sz w:val="24"/>
          <w:szCs w:val="24"/>
        </w:rPr>
        <w:t>ысших и средних учебных заведений по профилю специал</w:t>
      </w:r>
      <w:r w:rsidR="005961B9">
        <w:rPr>
          <w:sz w:val="24"/>
          <w:szCs w:val="24"/>
        </w:rPr>
        <w:t>ьности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Защита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проводится публично на заседании государственной экзаменационной комиссии.</w:t>
      </w:r>
    </w:p>
    <w:p w:rsidR="00062065" w:rsidRPr="00360D7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Оформление дипломной работы должно соответствовать требованиям</w:t>
      </w:r>
      <w:r w:rsidR="00360D7F" w:rsidRPr="00360D7F">
        <w:rPr>
          <w:color w:val="auto"/>
          <w:sz w:val="24"/>
          <w:szCs w:val="24"/>
        </w:rPr>
        <w:t>, указанны</w:t>
      </w:r>
      <w:r w:rsidR="005961B9">
        <w:rPr>
          <w:color w:val="auto"/>
          <w:sz w:val="24"/>
          <w:szCs w:val="24"/>
        </w:rPr>
        <w:t>м</w:t>
      </w:r>
      <w:r w:rsidR="00360D7F" w:rsidRPr="00360D7F">
        <w:rPr>
          <w:color w:val="auto"/>
          <w:sz w:val="24"/>
          <w:szCs w:val="24"/>
        </w:rPr>
        <w:t xml:space="preserve"> в методических рекомендациях по выполнению выпускной квалификационной работы</w:t>
      </w:r>
      <w:r w:rsidRPr="00360D7F">
        <w:rPr>
          <w:color w:val="auto"/>
          <w:sz w:val="24"/>
          <w:szCs w:val="24"/>
        </w:rPr>
        <w:t>.</w:t>
      </w:r>
    </w:p>
    <w:p w:rsid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bookmark37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5.3. Организация государственной итоговой аттестации выпускников</w:t>
      </w:r>
      <w:bookmarkEnd w:id="38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492B50">
        <w:rPr>
          <w:sz w:val="24"/>
          <w:szCs w:val="24"/>
        </w:rPr>
        <w:t>призвана</w:t>
      </w:r>
      <w:proofErr w:type="gramEnd"/>
      <w:r w:rsidRPr="00492B50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Задача государственной аттестационной комиссии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оценка качества подготовки выпускников колледжа, которая должна осуществляться экспертами Государственной аттестационной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40.02.01 Право и организация социального обеспечения.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основную профессиональную образовательную программу</w:t>
      </w:r>
      <w:r w:rsidR="002D3D8E">
        <w:rPr>
          <w:sz w:val="24"/>
          <w:szCs w:val="24"/>
        </w:rPr>
        <w:t>,</w:t>
      </w:r>
      <w:r w:rsidRPr="00492B50">
        <w:rPr>
          <w:sz w:val="24"/>
          <w:szCs w:val="24"/>
        </w:rPr>
        <w:t xml:space="preserve"> включает защиту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Сроки проведения государственной итоговой аттестации определяются колледжем в соответствии с его учебным планом.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Объем времени согласно ФГОС на подготовку и защиту ВКР (дипломной работы) </w:t>
      </w:r>
      <w:r w:rsidR="002D3D8E">
        <w:rPr>
          <w:sz w:val="24"/>
          <w:szCs w:val="24"/>
        </w:rPr>
        <w:t xml:space="preserve">– </w:t>
      </w:r>
      <w:r w:rsidRPr="00492B50">
        <w:rPr>
          <w:sz w:val="24"/>
          <w:szCs w:val="24"/>
        </w:rPr>
        <w:t>6 недель, из них: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подготовка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4 недели;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защита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2 недели.</w:t>
      </w:r>
    </w:p>
    <w:p w:rsidR="00062065" w:rsidRPr="003143D4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</w:t>
      </w:r>
      <w:r w:rsidRPr="003143D4">
        <w:rPr>
          <w:color w:val="auto"/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Состав Государственной экзаменационной комиссии в количестве </w:t>
      </w:r>
      <w:r w:rsidR="002D3D8E">
        <w:rPr>
          <w:sz w:val="24"/>
          <w:szCs w:val="24"/>
        </w:rPr>
        <w:t>трех</w:t>
      </w:r>
      <w:r w:rsidRPr="00492B50">
        <w:rPr>
          <w:sz w:val="24"/>
          <w:szCs w:val="24"/>
        </w:rPr>
        <w:t xml:space="preserve"> человек утверждается приказом</w:t>
      </w:r>
      <w:r w:rsidR="002D3D8E">
        <w:rPr>
          <w:sz w:val="24"/>
          <w:szCs w:val="24"/>
        </w:rPr>
        <w:t xml:space="preserve"> директора</w:t>
      </w:r>
      <w:r w:rsidRPr="00492B50">
        <w:rPr>
          <w:sz w:val="24"/>
          <w:szCs w:val="24"/>
        </w:rPr>
        <w:t xml:space="preserve"> </w:t>
      </w:r>
      <w:r w:rsidR="002D3D8E">
        <w:rPr>
          <w:sz w:val="24"/>
          <w:szCs w:val="24"/>
        </w:rPr>
        <w:t>НАНО СПО «Гуманитарный колледж»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На защите выпускной квалификационной работы государственная аттестационная комиссия формирует матрицу оценок достижений обучающихся по результатам выполнения и защиты ВКР на этапе государственной итоговой аттестации. При этом учитываются оценки рецензента и руководителя, сделанные по основным пок</w:t>
      </w:r>
      <w:r w:rsidR="002D3D8E">
        <w:rPr>
          <w:sz w:val="24"/>
          <w:szCs w:val="24"/>
        </w:rPr>
        <w:t>азателям оценки результатов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Подведение итогов освоения основной профессиональной образовательной программы по специальности 40.02.01 Право и организация социального обеспечения осуществляется Государственной аттестационной комиссией посредством определения оценки компетенций выпускника колледжа с присвоением квалификации юрист и решением о выдаче документа государственного образца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диплома среднего профессионального образования.</w:t>
      </w:r>
    </w:p>
    <w:p w:rsidR="002D3D8E" w:rsidRDefault="002D3D8E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38"/>
    </w:p>
    <w:p w:rsidR="00062065" w:rsidRDefault="00A77940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 Ресурсное обеспечение ППССЗ</w:t>
      </w:r>
      <w:bookmarkEnd w:id="39"/>
    </w:p>
    <w:p w:rsidR="002D3D8E" w:rsidRPr="002D3D8E" w:rsidRDefault="002D3D8E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0" w:name="bookmark39"/>
      <w:r w:rsidRPr="00492B50">
        <w:rPr>
          <w:rFonts w:ascii="Times New Roman" w:hAnsi="Times New Roman" w:cs="Times New Roman"/>
          <w:sz w:val="24"/>
          <w:szCs w:val="24"/>
        </w:rPr>
        <w:t>Кадровое обеспечение</w:t>
      </w:r>
      <w:bookmarkEnd w:id="40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24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2D3D8E" w:rsidRPr="002D3D8E" w:rsidRDefault="002D3D8E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18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1" w:name="bookmark40"/>
      <w:r w:rsidRPr="00492B50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и информационное обеспечение образователь</w:t>
      </w:r>
      <w:r w:rsidRPr="00492B50">
        <w:rPr>
          <w:rFonts w:ascii="Times New Roman" w:hAnsi="Times New Roman" w:cs="Times New Roman"/>
          <w:sz w:val="24"/>
          <w:szCs w:val="24"/>
        </w:rPr>
        <w:softHyphen/>
        <w:t>ного процесса</w:t>
      </w:r>
      <w:bookmarkEnd w:id="41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18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Реализация ППССЗ специальности 40.02.01 Право и организация социального обеспечения обеспечивается доступом каждого студента к базам данных и библиотечным фондам, формируемым по полному перечню дисциплин (модулей) ППССЗ. </w:t>
      </w:r>
      <w:proofErr w:type="gramStart"/>
      <w:r w:rsidRPr="00492B50">
        <w:rPr>
          <w:sz w:val="24"/>
          <w:szCs w:val="24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92B50">
        <w:rPr>
          <w:sz w:val="24"/>
          <w:szCs w:val="24"/>
        </w:rPr>
        <w:t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Библиотечный фонд помимо учебной литературы включает официальные, </w:t>
      </w:r>
      <w:proofErr w:type="spellStart"/>
      <w:proofErr w:type="gramStart"/>
      <w:r w:rsidRPr="00492B50">
        <w:rPr>
          <w:sz w:val="24"/>
          <w:szCs w:val="24"/>
        </w:rPr>
        <w:t>справочно</w:t>
      </w:r>
      <w:proofErr w:type="spellEnd"/>
      <w:r w:rsidRPr="00492B50">
        <w:rPr>
          <w:sz w:val="24"/>
          <w:szCs w:val="24"/>
        </w:rPr>
        <w:t>- библиографические</w:t>
      </w:r>
      <w:proofErr w:type="gramEnd"/>
      <w:r w:rsidRPr="00492B50">
        <w:rPr>
          <w:sz w:val="24"/>
          <w:szCs w:val="24"/>
        </w:rPr>
        <w:t xml:space="preserve"> и периодические издания в расчете 1-2 экземпляра на каждые 100 обучающихся.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Собственная библиотека </w:t>
      </w:r>
      <w:r w:rsidR="00104191">
        <w:rPr>
          <w:sz w:val="24"/>
          <w:szCs w:val="24"/>
        </w:rPr>
        <w:t>АНПОО</w:t>
      </w:r>
      <w:r w:rsidR="00E44D01">
        <w:rPr>
          <w:sz w:val="24"/>
          <w:szCs w:val="24"/>
        </w:rPr>
        <w:t xml:space="preserve"> «Гуманитарный колледж»</w:t>
      </w:r>
      <w:r w:rsidRPr="00492B50">
        <w:rPr>
          <w:sz w:val="24"/>
          <w:szCs w:val="24"/>
        </w:rPr>
        <w:t xml:space="preserve"> содержит:</w:t>
      </w:r>
    </w:p>
    <w:p w:rsidR="00062065" w:rsidRPr="00492B50" w:rsidRDefault="00A77940" w:rsidP="002D3D8E">
      <w:pPr>
        <w:pStyle w:val="3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491F05" w:rsidRDefault="00A77940" w:rsidP="00491F05">
      <w:pPr>
        <w:pStyle w:val="3"/>
        <w:numPr>
          <w:ilvl w:val="0"/>
          <w:numId w:val="9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периодические издания.</w:t>
      </w:r>
    </w:p>
    <w:p w:rsidR="00491F05" w:rsidRDefault="00491F05" w:rsidP="00491F05">
      <w:pPr>
        <w:pStyle w:val="3"/>
        <w:shd w:val="clear" w:color="auto" w:fill="auto"/>
        <w:tabs>
          <w:tab w:val="left" w:pos="86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F05">
        <w:rPr>
          <w:sz w:val="24"/>
          <w:szCs w:val="24"/>
        </w:rPr>
        <w:t>Перечень используемых периодических изданий из фонда библиотеки НАНО СПО «Гуманитарный колледж»</w:t>
      </w: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1"/>
        <w:tblW w:w="9582" w:type="dxa"/>
        <w:tblLook w:val="04A0"/>
      </w:tblPr>
      <w:tblGrid>
        <w:gridCol w:w="1171"/>
        <w:gridCol w:w="11"/>
        <w:gridCol w:w="1252"/>
        <w:gridCol w:w="4422"/>
        <w:gridCol w:w="642"/>
        <w:gridCol w:w="2075"/>
        <w:gridCol w:w="9"/>
      </w:tblGrid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  <w:lang w:val="en-US"/>
              </w:rPr>
              <w:t xml:space="preserve">N 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Индекс издания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Наименование издания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Периодичность выхода</w:t>
            </w:r>
          </w:p>
        </w:tc>
      </w:tr>
      <w:tr w:rsidR="00491F05" w:rsidRPr="00491F05" w:rsidTr="006A7210">
        <w:trPr>
          <w:gridAfter w:val="1"/>
          <w:wAfter w:w="9" w:type="dxa"/>
          <w:trHeight w:val="55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29102-0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 xml:space="preserve">Бюллетень Министерства образования и науки 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  <w:trHeight w:val="120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70567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Бюллетень законодательства о социальном обслуживании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79800-0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Гражданин и право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83043-0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Дошкольная педагогика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73107-0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Дошкольное воспитание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45864-0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491F05" w:rsidRPr="00491F05" w:rsidTr="006A7210">
        <w:trPr>
          <w:gridAfter w:val="1"/>
          <w:wAfter w:w="9" w:type="dxa"/>
          <w:trHeight w:val="40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80805-0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Социальная работа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491F05" w:rsidRPr="00491F05" w:rsidTr="006A7210">
        <w:trPr>
          <w:gridAfter w:val="1"/>
          <w:wAfter w:w="9" w:type="dxa"/>
          <w:trHeight w:val="28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46770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Социальное и пенсионное право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79548-0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Среднее профессиональное образование (с приложением)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61980-0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Управление современной школой /Завуч/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70912-0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Человек и труд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73052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Банковское дело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87913-0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Упрощенка</w:t>
            </w:r>
            <w:proofErr w:type="spellEnd"/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trHeight w:val="27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33169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Наша молодежь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491F05" w:rsidRPr="00491F05" w:rsidTr="006A7210">
        <w:trPr>
          <w:trHeight w:val="173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40924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Российская газета. Комплект №3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296</w:t>
            </w:r>
          </w:p>
        </w:tc>
      </w:tr>
      <w:tr w:rsidR="00491F05" w:rsidRPr="00491F05" w:rsidTr="006A7210">
        <w:trPr>
          <w:trHeight w:val="18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50137-0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Учительская газета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491F05" w:rsidRPr="00491F05" w:rsidTr="006A7210">
        <w:trPr>
          <w:trHeight w:val="72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51985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Вятско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gramStart"/>
            <w:r w:rsidRPr="00491F05">
              <w:rPr>
                <w:rFonts w:ascii="Times New Roman" w:hAnsi="Times New Roman" w:cs="Times New Roman"/>
                <w:szCs w:val="28"/>
              </w:rPr>
              <w:t>Полянская</w:t>
            </w:r>
            <w:proofErr w:type="gramEnd"/>
            <w:r w:rsidRPr="00491F05">
              <w:rPr>
                <w:rFonts w:ascii="Times New Roman" w:hAnsi="Times New Roman" w:cs="Times New Roman"/>
                <w:szCs w:val="28"/>
              </w:rPr>
              <w:t xml:space="preserve"> правда /электронная версия/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156</w:t>
            </w:r>
          </w:p>
        </w:tc>
      </w:tr>
    </w:tbl>
    <w:p w:rsidR="00491F05" w:rsidRPr="00491F05" w:rsidRDefault="00491F05" w:rsidP="00491F0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62065" w:rsidRPr="00E44D01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Перечень используемых Интернет-ресурсов: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lastRenderedPageBreak/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1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garant</w:t>
        </w:r>
        <w:proofErr w:type="spellEnd"/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информационно-правовой портал. Содержит информацию по российскому законодательству, комментарии и консультации ведущих специалистов в области бухучета и налогообложения, юриспруденции, кадрового дела и других сфер;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2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consultant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Консультант Плюс: компьютерная справочная правовая система. Правовая база документов, включающая нормативные акты, законы РФ, действующие на территории России, а также нормативные правовые акты и иные документы органов государственной власти и органов местного самоуправления.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3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elibrary</w:t>
        </w:r>
        <w:proofErr w:type="spellEnd"/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научная электронная библиотека </w:t>
      </w:r>
      <w:proofErr w:type="spellStart"/>
      <w:r w:rsidRPr="00963956">
        <w:rPr>
          <w:color w:val="auto"/>
          <w:sz w:val="24"/>
          <w:szCs w:val="24"/>
          <w:lang w:val="en-US"/>
        </w:rPr>
        <w:t>eLIBRARY</w:t>
      </w:r>
      <w:proofErr w:type="spellEnd"/>
      <w:r w:rsidRPr="00963956">
        <w:rPr>
          <w:color w:val="auto"/>
          <w:sz w:val="24"/>
          <w:szCs w:val="24"/>
        </w:rPr>
        <w:t>.</w:t>
      </w:r>
      <w:r w:rsidRPr="00963956">
        <w:rPr>
          <w:color w:val="auto"/>
          <w:sz w:val="24"/>
          <w:szCs w:val="24"/>
          <w:lang w:val="en-US"/>
        </w:rPr>
        <w:t>RU</w:t>
      </w:r>
      <w:r w:rsidRPr="00963956">
        <w:rPr>
          <w:color w:val="auto"/>
          <w:sz w:val="24"/>
          <w:szCs w:val="24"/>
        </w:rPr>
        <w:t xml:space="preserve"> - крупнейший российский информационный портал в области науки, технологии, медицины и образования, содержит рефераты и полные тексты более 14 </w:t>
      </w:r>
      <w:proofErr w:type="spellStart"/>
      <w:r w:rsidRPr="00963956">
        <w:rPr>
          <w:color w:val="auto"/>
          <w:sz w:val="24"/>
          <w:szCs w:val="24"/>
        </w:rPr>
        <w:t>млн</w:t>
      </w:r>
      <w:proofErr w:type="spellEnd"/>
      <w:r w:rsidRPr="00963956">
        <w:rPr>
          <w:color w:val="auto"/>
          <w:sz w:val="24"/>
          <w:szCs w:val="24"/>
        </w:rPr>
        <w:t xml:space="preserve"> научных статей и публикаций. На платформе </w:t>
      </w:r>
      <w:proofErr w:type="spellStart"/>
      <w:r w:rsidRPr="00963956">
        <w:rPr>
          <w:color w:val="auto"/>
          <w:sz w:val="24"/>
          <w:szCs w:val="24"/>
          <w:lang w:val="en-US"/>
        </w:rPr>
        <w:t>eLIBRARY</w:t>
      </w:r>
      <w:proofErr w:type="spellEnd"/>
      <w:r w:rsidRPr="00963956">
        <w:rPr>
          <w:color w:val="auto"/>
          <w:sz w:val="24"/>
          <w:szCs w:val="24"/>
        </w:rPr>
        <w:t>.</w:t>
      </w:r>
      <w:r w:rsidRPr="00963956">
        <w:rPr>
          <w:color w:val="auto"/>
          <w:sz w:val="24"/>
          <w:szCs w:val="24"/>
          <w:lang w:val="en-US"/>
        </w:rPr>
        <w:t>RU</w:t>
      </w:r>
      <w:r w:rsidRPr="00963956">
        <w:rPr>
          <w:color w:val="auto"/>
          <w:sz w:val="24"/>
          <w:szCs w:val="24"/>
        </w:rPr>
        <w:t xml:space="preserve"> доступны электронные версии более 2500 российских научно- технических журналов; электронная подписка на отечественную научную периодику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На сайте </w:t>
      </w:r>
      <w:r w:rsidR="00104191">
        <w:rPr>
          <w:color w:val="auto"/>
          <w:sz w:val="24"/>
          <w:szCs w:val="24"/>
        </w:rPr>
        <w:t>АНПОО</w:t>
      </w:r>
      <w:r w:rsidR="00963956" w:rsidRPr="00963956">
        <w:rPr>
          <w:color w:val="auto"/>
          <w:sz w:val="24"/>
          <w:szCs w:val="24"/>
        </w:rPr>
        <w:t xml:space="preserve"> «Гуманитарный колледж» есть</w:t>
      </w:r>
      <w:r w:rsidRPr="00963956">
        <w:rPr>
          <w:color w:val="auto"/>
          <w:sz w:val="24"/>
          <w:szCs w:val="24"/>
        </w:rPr>
        <w:t xml:space="preserve"> доступ </w:t>
      </w:r>
      <w:proofErr w:type="gramStart"/>
      <w:r w:rsidRPr="00963956">
        <w:rPr>
          <w:color w:val="auto"/>
          <w:sz w:val="24"/>
          <w:szCs w:val="24"/>
        </w:rPr>
        <w:t>к</w:t>
      </w:r>
      <w:proofErr w:type="gramEnd"/>
      <w:r w:rsidRPr="00963956">
        <w:rPr>
          <w:color w:val="auto"/>
          <w:sz w:val="24"/>
          <w:szCs w:val="24"/>
        </w:rPr>
        <w:t>: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ц</w:t>
      </w:r>
      <w:r w:rsidR="00A77940" w:rsidRPr="00963956">
        <w:rPr>
          <w:color w:val="auto"/>
          <w:sz w:val="24"/>
          <w:szCs w:val="24"/>
        </w:rPr>
        <w:t>ифровым учебным материалам;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учебно-методических материалов;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научных материалов.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Читальный зал библиотеки оборудован столами для занятий, компьютерами, видеопроектором. С компьютеров читального зала есть доступ ко всем базам данных и информационным ресурсам </w:t>
      </w:r>
      <w:r w:rsidR="00104191">
        <w:rPr>
          <w:color w:val="auto"/>
          <w:sz w:val="24"/>
          <w:szCs w:val="24"/>
        </w:rPr>
        <w:t>АНПОО</w:t>
      </w:r>
      <w:r w:rsidR="00963956">
        <w:rPr>
          <w:color w:val="auto"/>
          <w:sz w:val="24"/>
          <w:szCs w:val="24"/>
        </w:rPr>
        <w:t xml:space="preserve"> «Гуманитарный колледж»</w:t>
      </w:r>
      <w:r w:rsidRPr="00963956">
        <w:rPr>
          <w:color w:val="auto"/>
          <w:sz w:val="24"/>
          <w:szCs w:val="24"/>
        </w:rPr>
        <w:t>.</w:t>
      </w:r>
    </w:p>
    <w:p w:rsid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2" w:name="bookmark41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6.3. Материально-техническое обеспечение образовательного процесса</w:t>
      </w:r>
      <w:bookmarkEnd w:id="42"/>
    </w:p>
    <w:p w:rsidR="00E44D01" w:rsidRP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Образов</w:t>
      </w:r>
      <w:r w:rsidR="00E44D01">
        <w:rPr>
          <w:sz w:val="24"/>
          <w:szCs w:val="24"/>
        </w:rPr>
        <w:t xml:space="preserve">ательное учреждение, </w:t>
      </w:r>
      <w:r w:rsidR="002169E6">
        <w:rPr>
          <w:sz w:val="24"/>
          <w:szCs w:val="24"/>
        </w:rPr>
        <w:t>реализуя</w:t>
      </w:r>
      <w:r w:rsidRPr="00492B50">
        <w:rPr>
          <w:sz w:val="24"/>
          <w:szCs w:val="24"/>
        </w:rPr>
        <w:t xml:space="preserve">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 и обеспечивает:</w:t>
      </w:r>
    </w:p>
    <w:p w:rsidR="00062065" w:rsidRPr="00492B50" w:rsidRDefault="00A77940" w:rsidP="00E44D01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выполнение </w:t>
      </w:r>
      <w:proofErr w:type="gramStart"/>
      <w:r w:rsidRPr="00492B50">
        <w:rPr>
          <w:sz w:val="24"/>
          <w:szCs w:val="24"/>
        </w:rPr>
        <w:t>обучающимися</w:t>
      </w:r>
      <w:proofErr w:type="gramEnd"/>
      <w:r w:rsidRPr="00492B50">
        <w:rPr>
          <w:sz w:val="24"/>
          <w:szCs w:val="24"/>
        </w:rPr>
        <w:t xml:space="preserve"> лабораторных работ и практических занятий, включая как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обязательный компонент практические занятия с использованием персональных компьютеров;</w:t>
      </w:r>
    </w:p>
    <w:p w:rsidR="00062065" w:rsidRPr="00E44D0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</w:t>
      </w:r>
      <w:r w:rsidR="00E44D01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колледже используется необходимый комплект лицензионного программного обеспечения.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реализации ППССЗ специальности 40.02.01 Право и организация социального о</w:t>
      </w:r>
      <w:r w:rsidR="00E44D01">
        <w:rPr>
          <w:sz w:val="24"/>
          <w:szCs w:val="24"/>
        </w:rPr>
        <w:t>беспечения в наличии требуемые кабинеты</w:t>
      </w:r>
      <w:r w:rsidRPr="00492B50">
        <w:rPr>
          <w:sz w:val="24"/>
          <w:szCs w:val="24"/>
        </w:rPr>
        <w:t>: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истории;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 </w:t>
      </w:r>
      <w:r w:rsidR="00A77940" w:rsidRPr="00492B50">
        <w:rPr>
          <w:sz w:val="24"/>
          <w:szCs w:val="24"/>
        </w:rPr>
        <w:t>философии;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иностранного</w:t>
      </w:r>
      <w:r w:rsidR="00A77940" w:rsidRPr="00492B50">
        <w:rPr>
          <w:sz w:val="24"/>
          <w:szCs w:val="24"/>
        </w:rPr>
        <w:t xml:space="preserve"> языка;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 w:rsidR="00A77940" w:rsidRPr="00492B50">
        <w:rPr>
          <w:sz w:val="24"/>
          <w:szCs w:val="24"/>
        </w:rPr>
        <w:t xml:space="preserve"> экологического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теории</w:t>
      </w:r>
      <w:r w:rsidR="00A77940" w:rsidRPr="00492B50">
        <w:rPr>
          <w:sz w:val="24"/>
          <w:szCs w:val="24"/>
        </w:rPr>
        <w:t xml:space="preserve"> государства и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конституционного</w:t>
      </w:r>
      <w:r w:rsidR="00A77940" w:rsidRPr="00492B50">
        <w:rPr>
          <w:sz w:val="24"/>
          <w:szCs w:val="24"/>
        </w:rPr>
        <w:t xml:space="preserve"> и административного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5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трудового</w:t>
      </w:r>
      <w:r w:rsidR="00A77940" w:rsidRPr="00492B50">
        <w:rPr>
          <w:sz w:val="24"/>
          <w:szCs w:val="24"/>
        </w:rPr>
        <w:t xml:space="preserve">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гражданского</w:t>
      </w:r>
      <w:r w:rsidR="00A77940" w:rsidRPr="00492B50">
        <w:rPr>
          <w:sz w:val="24"/>
          <w:szCs w:val="24"/>
        </w:rPr>
        <w:t>, семейного права и гражданского процесса;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</w:t>
      </w:r>
      <w:r w:rsidR="00A77940" w:rsidRPr="00492B50">
        <w:rPr>
          <w:sz w:val="24"/>
          <w:szCs w:val="24"/>
        </w:rPr>
        <w:t xml:space="preserve"> права;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менеджмента</w:t>
      </w:r>
      <w:r w:rsidR="00A77940" w:rsidRPr="00492B50">
        <w:rPr>
          <w:sz w:val="24"/>
          <w:szCs w:val="24"/>
        </w:rPr>
        <w:t xml:space="preserve"> и экономики организации;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профессиональных</w:t>
      </w:r>
      <w:r w:rsidR="00A77940" w:rsidRPr="00492B50">
        <w:rPr>
          <w:sz w:val="24"/>
          <w:szCs w:val="24"/>
        </w:rPr>
        <w:t xml:space="preserve"> дисциплин;</w:t>
      </w:r>
    </w:p>
    <w:p w:rsidR="00062065" w:rsidRPr="00492B50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права</w:t>
      </w:r>
      <w:r w:rsidR="00A77940" w:rsidRPr="00492B50">
        <w:rPr>
          <w:sz w:val="24"/>
          <w:szCs w:val="24"/>
        </w:rPr>
        <w:t xml:space="preserve"> социального обеспечения</w:t>
      </w:r>
      <w:proofErr w:type="gramEnd"/>
      <w:r w:rsidR="00A77940" w:rsidRPr="00492B50">
        <w:rPr>
          <w:sz w:val="24"/>
          <w:szCs w:val="24"/>
        </w:rPr>
        <w:t>;</w:t>
      </w:r>
    </w:p>
    <w:p w:rsidR="002169E6" w:rsidRPr="002169E6" w:rsidRDefault="002169E6" w:rsidP="00492B50">
      <w:pPr>
        <w:pStyle w:val="3"/>
        <w:numPr>
          <w:ilvl w:val="1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безопасности жизнедеятельности.</w:t>
      </w:r>
    </w:p>
    <w:p w:rsidR="00062065" w:rsidRPr="00492B50" w:rsidRDefault="00A77940" w:rsidP="002169E6">
      <w:pPr>
        <w:pStyle w:val="3"/>
        <w:shd w:val="clear" w:color="auto" w:fill="auto"/>
        <w:tabs>
          <w:tab w:val="left" w:pos="1422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Лаборатории:</w:t>
      </w:r>
    </w:p>
    <w:p w:rsidR="00062065" w:rsidRPr="00492B50" w:rsidRDefault="002169E6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информатики</w:t>
      </w:r>
      <w:r w:rsidR="00A77940" w:rsidRPr="00492B50">
        <w:rPr>
          <w:sz w:val="24"/>
          <w:szCs w:val="24"/>
        </w:rPr>
        <w:t>;</w:t>
      </w:r>
    </w:p>
    <w:p w:rsidR="00062065" w:rsidRPr="00492B50" w:rsidRDefault="002169E6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информационных</w:t>
      </w:r>
      <w:r w:rsidR="00A77940" w:rsidRPr="00492B50">
        <w:rPr>
          <w:sz w:val="24"/>
          <w:szCs w:val="24"/>
        </w:rPr>
        <w:t xml:space="preserve"> технологий в профессиональной деятельности;</w:t>
      </w:r>
    </w:p>
    <w:p w:rsidR="00062065" w:rsidRPr="00492B50" w:rsidRDefault="002169E6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технических</w:t>
      </w:r>
      <w:r w:rsidR="00A77940" w:rsidRPr="00492B50">
        <w:rPr>
          <w:sz w:val="24"/>
          <w:szCs w:val="24"/>
        </w:rPr>
        <w:t xml:space="preserve"> средств обучения.</w:t>
      </w:r>
    </w:p>
    <w:p w:rsidR="002169E6" w:rsidRDefault="002169E6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комплекс: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зал;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стрелковый тир (в любой модификации, включая электронный) или место для стрельбы</w:t>
      </w:r>
      <w:r>
        <w:rPr>
          <w:sz w:val="24"/>
          <w:szCs w:val="24"/>
        </w:rPr>
        <w:t>.</w:t>
      </w:r>
    </w:p>
    <w:p w:rsidR="002169E6" w:rsidRPr="002169E6" w:rsidRDefault="002169E6" w:rsidP="002169E6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Залы</w:t>
      </w:r>
    </w:p>
    <w:p w:rsidR="002169E6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</w:t>
      </w:r>
      <w:r w:rsidR="00A77940" w:rsidRPr="002169E6">
        <w:rPr>
          <w:sz w:val="24"/>
          <w:szCs w:val="24"/>
        </w:rPr>
        <w:t>, читальный зал с выходом в сеть Интернет</w:t>
      </w:r>
    </w:p>
    <w:p w:rsidR="00062065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актовый</w:t>
      </w:r>
      <w:r w:rsidR="00A77940" w:rsidRPr="002169E6">
        <w:rPr>
          <w:sz w:val="24"/>
          <w:szCs w:val="24"/>
        </w:rPr>
        <w:t xml:space="preserve"> зал.</w:t>
      </w:r>
    </w:p>
    <w:p w:rsid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3" w:name="bookmark42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6.4. Базы практики</w:t>
      </w:r>
      <w:bookmarkEnd w:id="43"/>
    </w:p>
    <w:p w:rsidR="002169E6" w:rsidRP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585D8E" w:rsidRDefault="00585D8E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85D8E">
        <w:rPr>
          <w:color w:val="auto"/>
          <w:sz w:val="24"/>
          <w:szCs w:val="24"/>
        </w:rPr>
        <w:t>С</w:t>
      </w:r>
      <w:r w:rsidR="00A77940" w:rsidRPr="00585D8E">
        <w:rPr>
          <w:color w:val="auto"/>
          <w:sz w:val="24"/>
          <w:szCs w:val="24"/>
        </w:rPr>
        <w:t xml:space="preserve">туденты специальности 40.02.01 Право и организация социального обеспечения имеют возможность пройти практику в </w:t>
      </w:r>
      <w:r w:rsidRPr="00585D8E">
        <w:rPr>
          <w:color w:val="auto"/>
          <w:sz w:val="24"/>
          <w:szCs w:val="24"/>
        </w:rPr>
        <w:t xml:space="preserve">Администрации </w:t>
      </w:r>
      <w:proofErr w:type="gramStart"/>
      <w:r w:rsidRPr="00585D8E">
        <w:rPr>
          <w:color w:val="auto"/>
          <w:sz w:val="24"/>
          <w:szCs w:val="24"/>
        </w:rPr>
        <w:t>г</w:t>
      </w:r>
      <w:proofErr w:type="gramEnd"/>
      <w:r w:rsidRPr="00585D8E">
        <w:rPr>
          <w:color w:val="auto"/>
          <w:sz w:val="24"/>
          <w:szCs w:val="24"/>
        </w:rPr>
        <w:t>. Вятские Поляны, КОГАУСО «</w:t>
      </w:r>
      <w:proofErr w:type="spellStart"/>
      <w:r w:rsidRPr="00585D8E">
        <w:rPr>
          <w:color w:val="auto"/>
          <w:sz w:val="24"/>
          <w:szCs w:val="24"/>
        </w:rPr>
        <w:t>Вятскополянском</w:t>
      </w:r>
      <w:proofErr w:type="spellEnd"/>
      <w:r w:rsidRPr="00585D8E">
        <w:rPr>
          <w:color w:val="auto"/>
          <w:sz w:val="24"/>
          <w:szCs w:val="24"/>
        </w:rPr>
        <w:t xml:space="preserve"> комплексном центре социального обслуживания населения», </w:t>
      </w:r>
      <w:proofErr w:type="spellStart"/>
      <w:r w:rsidRPr="00585D8E">
        <w:rPr>
          <w:color w:val="auto"/>
          <w:sz w:val="24"/>
          <w:szCs w:val="24"/>
        </w:rPr>
        <w:t>Вятскополянском</w:t>
      </w:r>
      <w:proofErr w:type="spellEnd"/>
      <w:r w:rsidRPr="00585D8E">
        <w:rPr>
          <w:color w:val="auto"/>
          <w:sz w:val="24"/>
          <w:szCs w:val="24"/>
        </w:rPr>
        <w:t xml:space="preserve"> офисе адвокатов Кировской областной коллегии адвокатов</w:t>
      </w:r>
      <w:r w:rsidR="00A77940" w:rsidRPr="00585D8E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92B50">
        <w:rPr>
          <w:sz w:val="24"/>
          <w:szCs w:val="24"/>
        </w:rPr>
        <w:t>Имеющиеся базы практик студентов обеспечивают возможность прохождения учебной и производственной практик студентами в соответствии с учебным планом.</w:t>
      </w:r>
      <w:proofErr w:type="gramEnd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43"/>
    </w:p>
    <w:p w:rsidR="00062065" w:rsidRPr="00A10CFD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7. Нормативно-методическое обеспечение качества подготовки выпускника</w:t>
      </w:r>
      <w:bookmarkEnd w:id="44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44"/>
      <w:r w:rsidRPr="00A10CFD">
        <w:rPr>
          <w:rFonts w:ascii="Times New Roman" w:hAnsi="Times New Roman" w:cs="Times New Roman"/>
          <w:color w:val="auto"/>
          <w:sz w:val="24"/>
          <w:szCs w:val="24"/>
        </w:rPr>
        <w:t>Нормативно-методическое обеспечение и материалы, обеспечивающие качество подготовки выпускника</w:t>
      </w:r>
      <w:bookmarkEnd w:id="45"/>
    </w:p>
    <w:p w:rsidR="002169E6" w:rsidRPr="00A10CFD" w:rsidRDefault="002169E6" w:rsidP="002169E6">
      <w:pPr>
        <w:pStyle w:val="42"/>
        <w:keepNext/>
        <w:keepLines/>
        <w:shd w:val="clear" w:color="auto" w:fill="auto"/>
        <w:tabs>
          <w:tab w:val="left" w:pos="1617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В соответствии с ФГОС СПО по специальности 40.02.01 Право и организация социального обеспечения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Материалы, определяющие порядок и содержание проведения промежуточных и итоговых аттестаций включают: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контрольные вопросы по учебным дисциплинам (содержатся в рабочих программах);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фонд тестовых заданий;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экзаменационные билеты;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к выполнению практических, контрольных и курсовых работ;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учебной и производственной практикам;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выполнению выпускной квалификационной работы.</w:t>
      </w:r>
    </w:p>
    <w:p w:rsidR="00062065" w:rsidRPr="00A10CFD" w:rsidRDefault="00A77940" w:rsidP="00A10CF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обучающихся и выпускников осуществляется в двух</w:t>
      </w:r>
      <w:r w:rsidR="00A10CFD" w:rsidRPr="00A10CFD">
        <w:rPr>
          <w:color w:val="auto"/>
          <w:sz w:val="24"/>
          <w:szCs w:val="24"/>
        </w:rPr>
        <w:t xml:space="preserve"> </w:t>
      </w:r>
      <w:r w:rsidRPr="00A10CFD">
        <w:rPr>
          <w:color w:val="auto"/>
          <w:sz w:val="24"/>
          <w:szCs w:val="24"/>
        </w:rPr>
        <w:t>основных направлениях: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уровня освоения дисциплин;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компетенций обучающихся.</w:t>
      </w:r>
    </w:p>
    <w:p w:rsid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45"/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29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Фонды оценочных средств текущего контроля успеваемости, промежуточной и государственной (итоговой) аттестаций</w:t>
      </w:r>
      <w:bookmarkEnd w:id="46"/>
    </w:p>
    <w:p w:rsidR="00A10CFD" w:rsidRP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A10CFD">
        <w:rPr>
          <w:color w:val="auto"/>
          <w:sz w:val="24"/>
          <w:szCs w:val="24"/>
        </w:rPr>
        <w:t>дств дл</w:t>
      </w:r>
      <w:proofErr w:type="gramEnd"/>
      <w:r w:rsidRPr="00A10CFD">
        <w:rPr>
          <w:color w:val="auto"/>
          <w:sz w:val="24"/>
          <w:szCs w:val="24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итоговой аттестации - </w:t>
      </w:r>
      <w:r w:rsidRPr="00A10CFD">
        <w:rPr>
          <w:color w:val="auto"/>
          <w:sz w:val="24"/>
          <w:szCs w:val="24"/>
        </w:rPr>
        <w:lastRenderedPageBreak/>
        <w:t>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В соответствии с требованиями ФГОС СПО 40.02.01 Право и организация социального </w:t>
      </w:r>
      <w:proofErr w:type="gramStart"/>
      <w:r w:rsidRPr="00A10CFD">
        <w:rPr>
          <w:color w:val="auto"/>
          <w:sz w:val="24"/>
          <w:szCs w:val="24"/>
        </w:rPr>
        <w:t>обеспечения</w:t>
      </w:r>
      <w:proofErr w:type="gramEnd"/>
      <w:r w:rsidRPr="00A10CFD">
        <w:rPr>
          <w:color w:val="auto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A10CFD">
        <w:rPr>
          <w:color w:val="auto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A10CFD">
        <w:rPr>
          <w:color w:val="auto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</w:t>
      </w:r>
      <w:r w:rsidR="00A10CFD" w:rsidRPr="00A10CFD">
        <w:rPr>
          <w:color w:val="auto"/>
          <w:sz w:val="24"/>
          <w:szCs w:val="24"/>
        </w:rPr>
        <w:t>, устные опросы</w:t>
      </w:r>
      <w:r w:rsidRPr="00A10CFD">
        <w:rPr>
          <w:color w:val="auto"/>
          <w:sz w:val="24"/>
          <w:szCs w:val="24"/>
        </w:rPr>
        <w:t xml:space="preserve"> и др.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 знаний студентов проводится по следующей схеме: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-текущая аттестация знаний в семестре;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промежуточная аттестация в форме зачетов и экзаменов (в соответствии с учебными планами);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государственная итоговая аттестация.</w:t>
      </w:r>
    </w:p>
    <w:p w:rsidR="00A10CFD" w:rsidRPr="002169E6" w:rsidRDefault="00A10CFD" w:rsidP="00A10CFD">
      <w:pPr>
        <w:pStyle w:val="3"/>
        <w:shd w:val="clear" w:color="auto" w:fill="auto"/>
        <w:tabs>
          <w:tab w:val="left" w:pos="826"/>
        </w:tabs>
        <w:spacing w:after="0" w:line="240" w:lineRule="auto"/>
        <w:ind w:left="709" w:firstLine="0"/>
        <w:jc w:val="both"/>
        <w:rPr>
          <w:color w:val="C00000"/>
          <w:sz w:val="24"/>
          <w:szCs w:val="24"/>
        </w:rPr>
      </w:pPr>
    </w:p>
    <w:p w:rsidR="00062065" w:rsidRPr="00C80C59" w:rsidRDefault="00C80C59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46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77940" w:rsidRPr="00C80C59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Характеристика среды колледжа, обеспечивающая развитие общих компетенций выпускников</w:t>
      </w:r>
      <w:bookmarkEnd w:id="47"/>
    </w:p>
    <w:p w:rsidR="00A10CFD" w:rsidRPr="00C80C59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C80C59">
        <w:rPr>
          <w:color w:val="auto"/>
          <w:sz w:val="24"/>
          <w:szCs w:val="24"/>
        </w:rPr>
        <w:t xml:space="preserve">В Колледже сформирована </w:t>
      </w:r>
      <w:proofErr w:type="spellStart"/>
      <w:r w:rsidRPr="00C80C59">
        <w:rPr>
          <w:color w:val="auto"/>
          <w:sz w:val="24"/>
          <w:szCs w:val="24"/>
        </w:rPr>
        <w:t>социокультурная</w:t>
      </w:r>
      <w:proofErr w:type="spellEnd"/>
      <w:r w:rsidRPr="00C80C59">
        <w:rPr>
          <w:color w:val="auto"/>
          <w:sz w:val="24"/>
          <w:szCs w:val="24"/>
        </w:rPr>
        <w:t xml:space="preserve"> среда, создающая условия, необходимые для всестороннего развития и социализации личности, </w:t>
      </w:r>
      <w:r w:rsidR="00A10CFD" w:rsidRPr="00C80C59">
        <w:rPr>
          <w:color w:val="auto"/>
          <w:sz w:val="24"/>
          <w:szCs w:val="24"/>
        </w:rPr>
        <w:t>укрепления</w:t>
      </w:r>
      <w:r w:rsidRPr="00C80C59">
        <w:rPr>
          <w:color w:val="auto"/>
          <w:sz w:val="24"/>
          <w:szCs w:val="24"/>
        </w:rPr>
        <w:t xml:space="preserve"> нравственных, гражданских качеств,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компетенций, развита система студенческого самоуправления, созданы Студенческий совет и </w:t>
      </w:r>
      <w:proofErr w:type="spellStart"/>
      <w:r w:rsidRPr="00C80C59">
        <w:rPr>
          <w:color w:val="auto"/>
          <w:sz w:val="24"/>
          <w:szCs w:val="24"/>
        </w:rPr>
        <w:t>старостат</w:t>
      </w:r>
      <w:proofErr w:type="spellEnd"/>
      <w:r w:rsidRPr="00C80C59">
        <w:rPr>
          <w:color w:val="auto"/>
          <w:sz w:val="24"/>
          <w:szCs w:val="24"/>
        </w:rPr>
        <w:t>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колледже созданы условия для развития творческих способностей студентов. Есть вокальная группа, танцевальные коллективы, волонтерский корпус.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Студенты принимают участие в мероприятиях разного уровня.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Колледж взаимодействует по вопросам развития студенческого самоуправления и активизации </w:t>
      </w:r>
      <w:proofErr w:type="spellStart"/>
      <w:r w:rsidRPr="00C80C59">
        <w:rPr>
          <w:color w:val="auto"/>
          <w:sz w:val="24"/>
          <w:szCs w:val="24"/>
        </w:rPr>
        <w:t>досуговой</w:t>
      </w:r>
      <w:proofErr w:type="spellEnd"/>
      <w:r w:rsidRPr="00C80C59">
        <w:rPr>
          <w:color w:val="auto"/>
          <w:sz w:val="24"/>
          <w:szCs w:val="24"/>
        </w:rPr>
        <w:t xml:space="preserve"> и спортивно-оздоровительной студенческой деятельности с администрацией города, спортивными организациями, образовательными учреждениями и </w:t>
      </w:r>
      <w:r w:rsidRPr="00C80C59">
        <w:rPr>
          <w:color w:val="auto"/>
          <w:sz w:val="24"/>
          <w:szCs w:val="24"/>
        </w:rPr>
        <w:lastRenderedPageBreak/>
        <w:t>средствами массовой информации. Взаимодействи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 xml:space="preserve"> осуществля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>тся на основе планов совместных мероприятий и разовых договоренностей.</w:t>
      </w:r>
    </w:p>
    <w:p w:rsidR="00062065" w:rsidRPr="00C80C59" w:rsidRDefault="00A77940" w:rsidP="008D0816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воспитательных мероприятиях колледжа принимают систематическое участие</w:t>
      </w:r>
      <w:r w:rsidR="00E74EDB" w:rsidRPr="00C80C59">
        <w:rPr>
          <w:color w:val="auto"/>
          <w:sz w:val="24"/>
          <w:szCs w:val="24"/>
        </w:rPr>
        <w:t xml:space="preserve"> </w:t>
      </w:r>
      <w:r w:rsidRPr="00C80C59">
        <w:rPr>
          <w:color w:val="auto"/>
          <w:sz w:val="24"/>
          <w:szCs w:val="24"/>
        </w:rPr>
        <w:t>родители или родственники студентов, представители местных органов управления, работодатели.</w:t>
      </w:r>
    </w:p>
    <w:p w:rsidR="00A10CFD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48" w:name="bookmark47"/>
    </w:p>
    <w:p w:rsidR="00062065" w:rsidRPr="0012340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401">
        <w:rPr>
          <w:rFonts w:ascii="Times New Roman" w:hAnsi="Times New Roman" w:cs="Times New Roman"/>
          <w:color w:val="auto"/>
          <w:sz w:val="24"/>
          <w:szCs w:val="24"/>
        </w:rPr>
        <w:t xml:space="preserve">9 Нормативно-методические документы и материалы, обеспечивающие качество подготовки </w:t>
      </w:r>
      <w:proofErr w:type="gramStart"/>
      <w:r w:rsidRPr="0012340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48"/>
      <w:proofErr w:type="gramEnd"/>
    </w:p>
    <w:p w:rsidR="00A10CFD" w:rsidRPr="002169E6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104191">
        <w:rPr>
          <w:sz w:val="24"/>
          <w:szCs w:val="28"/>
        </w:rPr>
        <w:t xml:space="preserve">Методические рекомендации по разработке рабочей программы профессионального модуля основной профессиональной образовательной программы </w:t>
      </w:r>
      <w:r>
        <w:rPr>
          <w:sz w:val="24"/>
          <w:szCs w:val="28"/>
        </w:rPr>
        <w:t>АНПОО</w:t>
      </w:r>
      <w:r w:rsidRPr="00104191">
        <w:rPr>
          <w:sz w:val="24"/>
          <w:szCs w:val="28"/>
        </w:rPr>
        <w:t xml:space="preserve"> «Гуманитарный колледж»;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104191">
        <w:rPr>
          <w:color w:val="auto"/>
          <w:sz w:val="24"/>
          <w:szCs w:val="28"/>
        </w:rPr>
        <w:t xml:space="preserve">Методические рекомендации по разработке рабочей программы учебной дисциплины основной профессиональной образовательной программы </w:t>
      </w:r>
      <w:r>
        <w:rPr>
          <w:sz w:val="24"/>
          <w:szCs w:val="28"/>
        </w:rPr>
        <w:t>АНПОО</w:t>
      </w:r>
      <w:r w:rsidRPr="00104191">
        <w:rPr>
          <w:color w:val="auto"/>
          <w:sz w:val="24"/>
          <w:szCs w:val="28"/>
        </w:rPr>
        <w:t xml:space="preserve"> «Гуманитарный колледж»;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104191">
        <w:rPr>
          <w:sz w:val="24"/>
          <w:szCs w:val="28"/>
        </w:rPr>
        <w:t xml:space="preserve">Положение о текущем контроле и промежуточной аттестации </w:t>
      </w:r>
      <w:proofErr w:type="gramStart"/>
      <w:r w:rsidRPr="00104191">
        <w:rPr>
          <w:sz w:val="24"/>
          <w:szCs w:val="28"/>
        </w:rPr>
        <w:t>обучающихся</w:t>
      </w:r>
      <w:proofErr w:type="gramEnd"/>
      <w:r w:rsidRPr="00104191">
        <w:rPr>
          <w:sz w:val="24"/>
          <w:szCs w:val="28"/>
        </w:rPr>
        <w:t xml:space="preserve"> </w:t>
      </w:r>
      <w:r>
        <w:rPr>
          <w:sz w:val="24"/>
          <w:szCs w:val="28"/>
        </w:rPr>
        <w:t>АНПОО</w:t>
      </w:r>
      <w:r w:rsidRPr="00104191">
        <w:rPr>
          <w:sz w:val="24"/>
          <w:szCs w:val="28"/>
        </w:rPr>
        <w:t xml:space="preserve"> «Гуманитарный колледж»;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104191">
        <w:rPr>
          <w:sz w:val="24"/>
          <w:szCs w:val="28"/>
        </w:rPr>
        <w:t>Положение об экзамене (квалификационном) по профессиональному модулю;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104191">
        <w:rPr>
          <w:sz w:val="24"/>
          <w:szCs w:val="28"/>
        </w:rPr>
        <w:t>Положение о комплексном экзамене;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104191">
        <w:rPr>
          <w:color w:val="auto"/>
          <w:sz w:val="24"/>
          <w:szCs w:val="28"/>
        </w:rPr>
        <w:t xml:space="preserve">Положение по формированию основной профессиональной образовательной программы специальности </w:t>
      </w:r>
      <w:r>
        <w:rPr>
          <w:sz w:val="24"/>
          <w:szCs w:val="28"/>
        </w:rPr>
        <w:t>АНПОО</w:t>
      </w:r>
      <w:r w:rsidRPr="00104191">
        <w:rPr>
          <w:color w:val="auto"/>
          <w:sz w:val="24"/>
          <w:szCs w:val="28"/>
        </w:rPr>
        <w:t xml:space="preserve"> «Гуманитарный колледж»;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104191">
        <w:rPr>
          <w:color w:val="auto"/>
          <w:sz w:val="24"/>
          <w:szCs w:val="28"/>
        </w:rPr>
        <w:t>Положение о курсовой работе;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104191">
        <w:rPr>
          <w:color w:val="auto"/>
          <w:sz w:val="24"/>
          <w:szCs w:val="28"/>
        </w:rPr>
        <w:t>Положение об отчислении студентов;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104191">
        <w:rPr>
          <w:color w:val="auto"/>
          <w:sz w:val="24"/>
          <w:szCs w:val="28"/>
        </w:rPr>
        <w:t xml:space="preserve">Положение о трудоустройстве выпускников </w:t>
      </w:r>
      <w:r>
        <w:rPr>
          <w:sz w:val="24"/>
          <w:szCs w:val="28"/>
        </w:rPr>
        <w:t>АНПОО</w:t>
      </w:r>
      <w:r w:rsidRPr="00104191">
        <w:rPr>
          <w:color w:val="auto"/>
          <w:sz w:val="24"/>
          <w:szCs w:val="28"/>
        </w:rPr>
        <w:t xml:space="preserve"> «Гуманитарный колледж»;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104191">
        <w:rPr>
          <w:color w:val="auto"/>
          <w:sz w:val="24"/>
          <w:szCs w:val="28"/>
        </w:rPr>
        <w:t xml:space="preserve">Положение об </w:t>
      </w:r>
      <w:proofErr w:type="gramStart"/>
      <w:r w:rsidRPr="00104191">
        <w:rPr>
          <w:color w:val="auto"/>
          <w:sz w:val="24"/>
          <w:szCs w:val="28"/>
        </w:rPr>
        <w:t>обучении</w:t>
      </w:r>
      <w:proofErr w:type="gramEnd"/>
      <w:r w:rsidRPr="00104191">
        <w:rPr>
          <w:color w:val="auto"/>
          <w:sz w:val="24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</w:t>
      </w:r>
      <w:r>
        <w:rPr>
          <w:sz w:val="24"/>
          <w:szCs w:val="28"/>
        </w:rPr>
        <w:t>АНПОО</w:t>
      </w:r>
      <w:r w:rsidRPr="00104191">
        <w:rPr>
          <w:color w:val="auto"/>
          <w:sz w:val="24"/>
          <w:szCs w:val="28"/>
        </w:rPr>
        <w:t xml:space="preserve"> «Гуманитарный колледж»;</w:t>
      </w:r>
    </w:p>
    <w:p w:rsidR="00104191" w:rsidRPr="00104191" w:rsidRDefault="00104191" w:rsidP="00104191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104191">
        <w:rPr>
          <w:sz w:val="24"/>
          <w:szCs w:val="28"/>
        </w:rPr>
        <w:t xml:space="preserve">Порядок организации и проведения государственной итоговой аттестации по образовательным программам среднего профессионального образования в </w:t>
      </w:r>
      <w:r>
        <w:rPr>
          <w:sz w:val="24"/>
          <w:szCs w:val="28"/>
        </w:rPr>
        <w:t>АНПОО</w:t>
      </w:r>
      <w:r w:rsidRPr="00104191">
        <w:rPr>
          <w:sz w:val="24"/>
          <w:szCs w:val="28"/>
        </w:rPr>
        <w:t xml:space="preserve"> «Гуманитарный колледж».</w:t>
      </w:r>
    </w:p>
    <w:p w:rsidR="00062065" w:rsidRPr="002169E6" w:rsidRDefault="00062065" w:rsidP="00492B50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sectPr w:rsidR="00062065" w:rsidRPr="002169E6" w:rsidSect="009B32AA">
      <w:footerReference w:type="default" r:id="rId14"/>
      <w:type w:val="nextColumn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91" w:rsidRDefault="00104191" w:rsidP="00062065">
      <w:r>
        <w:separator/>
      </w:r>
    </w:p>
  </w:endnote>
  <w:endnote w:type="continuationSeparator" w:id="1">
    <w:p w:rsidR="00104191" w:rsidRDefault="00104191" w:rsidP="0006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91" w:rsidRDefault="00104191">
    <w:pPr>
      <w:pStyle w:val="a7"/>
      <w:framePr w:h="192" w:wrap="none" w:vAnchor="text" w:hAnchor="page" w:x="11110" w:y="-892"/>
      <w:shd w:val="clear" w:color="auto" w:fill="auto"/>
      <w:jc w:val="both"/>
    </w:pPr>
    <w:r w:rsidRPr="007332FC">
      <w:fldChar w:fldCharType="begin"/>
    </w:r>
    <w:r>
      <w:instrText xml:space="preserve"> PAGE \* MERGEFORMAT </w:instrText>
    </w:r>
    <w:r w:rsidRPr="007332FC">
      <w:fldChar w:fldCharType="separate"/>
    </w:r>
    <w:r w:rsidRPr="00104191">
      <w:rPr>
        <w:rStyle w:val="95pt"/>
        <w:noProof/>
      </w:rPr>
      <w:t>6</w:t>
    </w:r>
    <w:r>
      <w:rPr>
        <w:rStyle w:val="95pt"/>
        <w:noProof/>
      </w:rPr>
      <w:fldChar w:fldCharType="end"/>
    </w:r>
  </w:p>
  <w:p w:rsidR="00104191" w:rsidRDefault="0010419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91" w:rsidRDefault="00104191">
    <w:pPr>
      <w:pStyle w:val="a7"/>
      <w:framePr w:h="192" w:wrap="none" w:vAnchor="text" w:hAnchor="page" w:x="15500" w:y="-890"/>
      <w:shd w:val="clear" w:color="auto" w:fill="auto"/>
      <w:jc w:val="both"/>
    </w:pPr>
    <w:r w:rsidRPr="007332FC">
      <w:fldChar w:fldCharType="begin"/>
    </w:r>
    <w:r>
      <w:instrText xml:space="preserve"> PAGE \* MERGEFORMAT </w:instrText>
    </w:r>
    <w:r w:rsidRPr="007332FC">
      <w:fldChar w:fldCharType="separate"/>
    </w:r>
    <w:r w:rsidRPr="00104191">
      <w:rPr>
        <w:rStyle w:val="95pt"/>
        <w:noProof/>
      </w:rPr>
      <w:t>14</w:t>
    </w:r>
    <w:r>
      <w:rPr>
        <w:rStyle w:val="95pt"/>
        <w:noProof/>
      </w:rPr>
      <w:fldChar w:fldCharType="end"/>
    </w:r>
  </w:p>
  <w:p w:rsidR="00104191" w:rsidRDefault="0010419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91" w:rsidRDefault="00104191">
    <w:pPr>
      <w:pStyle w:val="a7"/>
      <w:framePr w:h="192" w:wrap="none" w:vAnchor="text" w:hAnchor="page" w:x="11110" w:y="-892"/>
      <w:shd w:val="clear" w:color="auto" w:fill="auto"/>
      <w:jc w:val="both"/>
    </w:pPr>
    <w:r w:rsidRPr="007332FC">
      <w:fldChar w:fldCharType="begin"/>
    </w:r>
    <w:r>
      <w:instrText xml:space="preserve"> PAGE \* MERGEFORMAT </w:instrText>
    </w:r>
    <w:r w:rsidRPr="007332FC">
      <w:fldChar w:fldCharType="separate"/>
    </w:r>
    <w:r w:rsidR="00911E41" w:rsidRPr="00911E41">
      <w:rPr>
        <w:rStyle w:val="95pt"/>
        <w:noProof/>
      </w:rPr>
      <w:t>22</w:t>
    </w:r>
    <w:r>
      <w:rPr>
        <w:rStyle w:val="95pt"/>
        <w:noProof/>
      </w:rPr>
      <w:fldChar w:fldCharType="end"/>
    </w:r>
  </w:p>
  <w:p w:rsidR="00104191" w:rsidRDefault="0010419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91" w:rsidRDefault="00104191"/>
  </w:footnote>
  <w:footnote w:type="continuationSeparator" w:id="1">
    <w:p w:rsidR="00104191" w:rsidRDefault="001041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C4"/>
    <w:multiLevelType w:val="multilevel"/>
    <w:tmpl w:val="4DB450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66598"/>
    <w:multiLevelType w:val="multilevel"/>
    <w:tmpl w:val="64F0EB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1817FE7"/>
    <w:multiLevelType w:val="multilevel"/>
    <w:tmpl w:val="D966B7C8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41157"/>
    <w:multiLevelType w:val="multilevel"/>
    <w:tmpl w:val="A60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50BC1"/>
    <w:multiLevelType w:val="multilevel"/>
    <w:tmpl w:val="3CD42408"/>
    <w:lvl w:ilvl="0">
      <w:start w:val="1"/>
      <w:numFmt w:val="decimal"/>
      <w:lvlText w:val="6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E24BAD"/>
    <w:multiLevelType w:val="multilevel"/>
    <w:tmpl w:val="C284E45A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E725D9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D3B52"/>
    <w:multiLevelType w:val="multilevel"/>
    <w:tmpl w:val="437C7C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6158E"/>
    <w:multiLevelType w:val="multilevel"/>
    <w:tmpl w:val="B9F4603E"/>
    <w:lvl w:ilvl="0">
      <w:start w:val="1"/>
      <w:numFmt w:val="decimal"/>
      <w:lvlText w:val="7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62D9C"/>
    <w:multiLevelType w:val="hybridMultilevel"/>
    <w:tmpl w:val="0B9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153B7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773357"/>
    <w:multiLevelType w:val="multilevel"/>
    <w:tmpl w:val="68EA73F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7D1A39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40531C"/>
    <w:multiLevelType w:val="multilevel"/>
    <w:tmpl w:val="214A5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BD5258"/>
    <w:multiLevelType w:val="multilevel"/>
    <w:tmpl w:val="78CCC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5">
    <w:nsid w:val="66615DEE"/>
    <w:multiLevelType w:val="multilevel"/>
    <w:tmpl w:val="6A3C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88049C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EF6F11"/>
    <w:multiLevelType w:val="multilevel"/>
    <w:tmpl w:val="3D4E65F2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6CF467F"/>
    <w:multiLevelType w:val="multilevel"/>
    <w:tmpl w:val="0CBE3B26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9">
    <w:nsid w:val="7A5F5FB1"/>
    <w:multiLevelType w:val="multilevel"/>
    <w:tmpl w:val="393C0864"/>
    <w:lvl w:ilvl="0">
      <w:start w:val="5"/>
      <w:numFmt w:val="decimal"/>
      <w:lvlText w:val="1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1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065"/>
    <w:rsid w:val="00044D99"/>
    <w:rsid w:val="00062065"/>
    <w:rsid w:val="000731B4"/>
    <w:rsid w:val="000B0CA6"/>
    <w:rsid w:val="000C5618"/>
    <w:rsid w:val="000C5D0F"/>
    <w:rsid w:val="000F6AC1"/>
    <w:rsid w:val="00104191"/>
    <w:rsid w:val="00123401"/>
    <w:rsid w:val="00145417"/>
    <w:rsid w:val="0017035B"/>
    <w:rsid w:val="00197BDC"/>
    <w:rsid w:val="001E4442"/>
    <w:rsid w:val="001E558C"/>
    <w:rsid w:val="002104B9"/>
    <w:rsid w:val="002169E6"/>
    <w:rsid w:val="002828B4"/>
    <w:rsid w:val="002D3D8E"/>
    <w:rsid w:val="002F0951"/>
    <w:rsid w:val="00303A10"/>
    <w:rsid w:val="003143D4"/>
    <w:rsid w:val="003506FF"/>
    <w:rsid w:val="00354612"/>
    <w:rsid w:val="003553D7"/>
    <w:rsid w:val="00360D7F"/>
    <w:rsid w:val="00363801"/>
    <w:rsid w:val="003768C1"/>
    <w:rsid w:val="003932A4"/>
    <w:rsid w:val="003A169A"/>
    <w:rsid w:val="004065BF"/>
    <w:rsid w:val="00491148"/>
    <w:rsid w:val="00491F05"/>
    <w:rsid w:val="00492B50"/>
    <w:rsid w:val="0049321D"/>
    <w:rsid w:val="00494E81"/>
    <w:rsid w:val="004A362A"/>
    <w:rsid w:val="004F3F25"/>
    <w:rsid w:val="005004BB"/>
    <w:rsid w:val="005075D1"/>
    <w:rsid w:val="00511D26"/>
    <w:rsid w:val="00553A00"/>
    <w:rsid w:val="00583C67"/>
    <w:rsid w:val="00585D8E"/>
    <w:rsid w:val="005961B9"/>
    <w:rsid w:val="005E678E"/>
    <w:rsid w:val="00640C71"/>
    <w:rsid w:val="00672EF7"/>
    <w:rsid w:val="006A7210"/>
    <w:rsid w:val="00715A47"/>
    <w:rsid w:val="007332FC"/>
    <w:rsid w:val="00781570"/>
    <w:rsid w:val="0078433F"/>
    <w:rsid w:val="0079217D"/>
    <w:rsid w:val="007B367E"/>
    <w:rsid w:val="007E1AA8"/>
    <w:rsid w:val="00832B63"/>
    <w:rsid w:val="0085750D"/>
    <w:rsid w:val="008A5EEC"/>
    <w:rsid w:val="008C1331"/>
    <w:rsid w:val="008D0816"/>
    <w:rsid w:val="00900BD2"/>
    <w:rsid w:val="00907E0A"/>
    <w:rsid w:val="00911E41"/>
    <w:rsid w:val="00930CA7"/>
    <w:rsid w:val="00933665"/>
    <w:rsid w:val="0094224F"/>
    <w:rsid w:val="00963956"/>
    <w:rsid w:val="00975807"/>
    <w:rsid w:val="00990409"/>
    <w:rsid w:val="009B32AA"/>
    <w:rsid w:val="00A10CFD"/>
    <w:rsid w:val="00A27657"/>
    <w:rsid w:val="00A77940"/>
    <w:rsid w:val="00AC7F82"/>
    <w:rsid w:val="00AD0BA9"/>
    <w:rsid w:val="00AF5123"/>
    <w:rsid w:val="00B13917"/>
    <w:rsid w:val="00B31BE8"/>
    <w:rsid w:val="00BB7539"/>
    <w:rsid w:val="00BE7DB1"/>
    <w:rsid w:val="00C80C59"/>
    <w:rsid w:val="00C95D14"/>
    <w:rsid w:val="00CA465C"/>
    <w:rsid w:val="00CD3429"/>
    <w:rsid w:val="00CD5943"/>
    <w:rsid w:val="00CF0404"/>
    <w:rsid w:val="00D30F1E"/>
    <w:rsid w:val="00D3502F"/>
    <w:rsid w:val="00D4568A"/>
    <w:rsid w:val="00D528E4"/>
    <w:rsid w:val="00DA1192"/>
    <w:rsid w:val="00DD54E4"/>
    <w:rsid w:val="00DE59BA"/>
    <w:rsid w:val="00E36A10"/>
    <w:rsid w:val="00E44D01"/>
    <w:rsid w:val="00E46F51"/>
    <w:rsid w:val="00E60B91"/>
    <w:rsid w:val="00E74EDB"/>
    <w:rsid w:val="00E85A8C"/>
    <w:rsid w:val="00E946C6"/>
    <w:rsid w:val="00EF6CBA"/>
    <w:rsid w:val="00F278E2"/>
    <w:rsid w:val="00FA51E8"/>
    <w:rsid w:val="00FC33C8"/>
    <w:rsid w:val="00FE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06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0">
    <w:name w:val="Заголовок №1_"/>
    <w:basedOn w:val="a0"/>
    <w:link w:val="1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 + Не полужирный"/>
    <w:basedOn w:val="10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 + Полужирный"/>
    <w:basedOn w:val="21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главление 3 Знак"/>
    <w:basedOn w:val="a0"/>
    <w:link w:val="33"/>
    <w:rsid w:val="000B0CA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8">
    <w:name w:val="Оглавление + Полужирный"/>
    <w:basedOn w:val="32"/>
    <w:rsid w:val="00062065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4">
    <w:name w:val="Заголовок №3_"/>
    <w:basedOn w:val="a0"/>
    <w:link w:val="35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5pt">
    <w:name w:val="Основной текст + 13;5 pt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062065"/>
    <w:pPr>
      <w:shd w:val="clear" w:color="auto" w:fill="FFFFFF"/>
      <w:spacing w:after="18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065"/>
    <w:pPr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062065"/>
    <w:pPr>
      <w:shd w:val="clear" w:color="auto" w:fill="FFFFFF"/>
      <w:spacing w:before="2760" w:after="3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062065"/>
    <w:pPr>
      <w:shd w:val="clear" w:color="auto" w:fill="FFFFFF"/>
      <w:spacing w:before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062065"/>
    <w:pPr>
      <w:shd w:val="clear" w:color="auto" w:fill="FFFFFF"/>
      <w:spacing w:after="36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206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62065"/>
    <w:pPr>
      <w:shd w:val="clear" w:color="auto" w:fill="FFFFFF"/>
      <w:spacing w:line="552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0620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link w:val="32"/>
    <w:autoRedefine/>
    <w:rsid w:val="000B0CA6"/>
    <w:pPr>
      <w:tabs>
        <w:tab w:val="left" w:pos="1561"/>
        <w:tab w:val="right" w:pos="9647"/>
      </w:tabs>
      <w:ind w:left="70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62065"/>
    <w:pPr>
      <w:shd w:val="clear" w:color="auto" w:fill="FFFFFF"/>
      <w:spacing w:after="360" w:line="0" w:lineRule="atLeast"/>
      <w:outlineLvl w:val="2"/>
    </w:pPr>
    <w:rPr>
      <w:sz w:val="26"/>
      <w:szCs w:val="26"/>
    </w:rPr>
  </w:style>
  <w:style w:type="paragraph" w:customStyle="1" w:styleId="42">
    <w:name w:val="Заголовок №4"/>
    <w:basedOn w:val="a"/>
    <w:link w:val="41"/>
    <w:rsid w:val="00062065"/>
    <w:pPr>
      <w:shd w:val="clear" w:color="auto" w:fill="FFFFFF"/>
      <w:spacing w:before="360" w:line="341" w:lineRule="exact"/>
      <w:ind w:hanging="280"/>
      <w:jc w:val="both"/>
      <w:outlineLvl w:val="3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062065"/>
    <w:pPr>
      <w:shd w:val="clear" w:color="auto" w:fill="FFFFFF"/>
      <w:spacing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62065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D30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75807"/>
  </w:style>
  <w:style w:type="paragraph" w:styleId="af2">
    <w:name w:val="List Paragraph"/>
    <w:basedOn w:val="a"/>
    <w:uiPriority w:val="34"/>
    <w:qFormat/>
    <w:rsid w:val="00491F0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60B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91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60B9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60B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2478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6CD6-6EFC-4C59-A373-8AF173E4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25</Pages>
  <Words>8158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18</cp:revision>
  <cp:lastPrinted>2017-05-26T08:16:00Z</cp:lastPrinted>
  <dcterms:created xsi:type="dcterms:W3CDTF">2016-02-25T07:58:00Z</dcterms:created>
  <dcterms:modified xsi:type="dcterms:W3CDTF">2017-05-28T17:08:00Z</dcterms:modified>
</cp:coreProperties>
</file>