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0" w:rsidRPr="000F6AC1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Министерство образования Кировской области</w:t>
      </w:r>
    </w:p>
    <w:p w:rsidR="00EB6E97" w:rsidRDefault="00EB6E97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>Негосударственная а</w:t>
      </w:r>
      <w:r w:rsidR="00900BD2" w:rsidRPr="000F6AC1">
        <w:rPr>
          <w:b w:val="0"/>
          <w:sz w:val="32"/>
        </w:rPr>
        <w:t xml:space="preserve">втономная некоммерческая организация </w:t>
      </w:r>
    </w:p>
    <w:p w:rsidR="00EB6E97" w:rsidRDefault="00EB6E97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>
        <w:rPr>
          <w:b w:val="0"/>
          <w:sz w:val="32"/>
        </w:rPr>
        <w:t xml:space="preserve">среднего профессионального образования </w:t>
      </w:r>
    </w:p>
    <w:p w:rsidR="00900BD2" w:rsidRDefault="00900BD2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  <w:r w:rsidRPr="000F6AC1">
        <w:rPr>
          <w:b w:val="0"/>
          <w:sz w:val="32"/>
        </w:rPr>
        <w:t>«Гуманитарный колледж»</w:t>
      </w: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E60B91" w:rsidRDefault="00E60B9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Default="003768C1" w:rsidP="00363801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32"/>
        </w:rPr>
      </w:pPr>
    </w:p>
    <w:p w:rsidR="003768C1" w:rsidRPr="00C95D14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СОГЛАСОВАНО                </w:t>
      </w:r>
      <w:r w:rsidR="00C95D14" w:rsidRPr="00C95D14">
        <w:rPr>
          <w:b w:val="0"/>
          <w:sz w:val="28"/>
        </w:rPr>
        <w:t xml:space="preserve">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>УТВЕРЖДАЮ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Работодатель                                              </w:t>
      </w:r>
      <w:r w:rsidR="00715A47">
        <w:rPr>
          <w:b w:val="0"/>
          <w:sz w:val="28"/>
        </w:rPr>
        <w:t xml:space="preserve">            </w:t>
      </w:r>
      <w:r w:rsidRPr="00C95D14">
        <w:rPr>
          <w:b w:val="0"/>
          <w:sz w:val="28"/>
        </w:rPr>
        <w:t xml:space="preserve">Директор НАНО СПО      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 </w:t>
      </w:r>
      <w:r w:rsidR="00715A47">
        <w:rPr>
          <w:b w:val="0"/>
          <w:sz w:val="28"/>
        </w:rPr>
        <w:t xml:space="preserve">           </w:t>
      </w:r>
      <w:r w:rsidRPr="00C95D14">
        <w:rPr>
          <w:b w:val="0"/>
          <w:sz w:val="28"/>
        </w:rPr>
        <w:t xml:space="preserve"> «Гуманитарный колледж»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 </w:t>
      </w:r>
    </w:p>
    <w:p w:rsidR="003768C1" w:rsidRPr="00C95D14" w:rsidRDefault="00C95D14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____________________ 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 xml:space="preserve"> ___________ Е. И. Соловьева</w:t>
      </w:r>
    </w:p>
    <w:p w:rsidR="00C95D14" w:rsidRPr="00C95D14" w:rsidRDefault="00C95D14" w:rsidP="00C95D14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  <w:r w:rsidRPr="00C95D14">
        <w:rPr>
          <w:b w:val="0"/>
          <w:sz w:val="28"/>
        </w:rPr>
        <w:t xml:space="preserve">«___»__________ 20__г.                         </w:t>
      </w:r>
      <w:r w:rsidR="00715A47">
        <w:rPr>
          <w:b w:val="0"/>
          <w:sz w:val="28"/>
        </w:rPr>
        <w:t xml:space="preserve">              </w:t>
      </w:r>
      <w:r w:rsidRPr="00C95D14">
        <w:rPr>
          <w:b w:val="0"/>
          <w:sz w:val="28"/>
        </w:rPr>
        <w:t>«___»__________ 20__г.</w:t>
      </w:r>
    </w:p>
    <w:p w:rsidR="003768C1" w:rsidRDefault="003768C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E60B91" w:rsidRPr="000F6AC1" w:rsidRDefault="00E60B91" w:rsidP="003768C1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32"/>
        </w:rPr>
      </w:pPr>
    </w:p>
    <w:p w:rsidR="00A77940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715A47" w:rsidRDefault="00A77940" w:rsidP="00363801">
      <w:pPr>
        <w:pStyle w:val="31"/>
        <w:shd w:val="clear" w:color="auto" w:fill="auto"/>
        <w:spacing w:before="0" w:after="0" w:line="240" w:lineRule="auto"/>
        <w:ind w:firstLine="709"/>
        <w:rPr>
          <w:sz w:val="36"/>
        </w:rPr>
      </w:pPr>
      <w:r w:rsidRPr="00715A47">
        <w:rPr>
          <w:sz w:val="36"/>
        </w:rPr>
        <w:t xml:space="preserve">ОБРАЗОВАТЕЛЬНАЯ ПРОГРАММА СРЕДНЕГО ПРОФЕССИОНАЛЬНОГО ОБРАЗОВАНИЯ </w:t>
      </w:r>
      <w:r w:rsidR="00715A47">
        <w:rPr>
          <w:sz w:val="36"/>
        </w:rPr>
        <w:t>–</w:t>
      </w:r>
      <w:r w:rsidRPr="00715A47">
        <w:rPr>
          <w:sz w:val="36"/>
        </w:rPr>
        <w:t xml:space="preserve"> </w:t>
      </w:r>
    </w:p>
    <w:p w:rsidR="00062065" w:rsidRDefault="00A77940" w:rsidP="00363801">
      <w:pPr>
        <w:pStyle w:val="31"/>
        <w:shd w:val="clear" w:color="auto" w:fill="auto"/>
        <w:spacing w:before="0" w:after="0" w:line="240" w:lineRule="auto"/>
        <w:ind w:firstLine="709"/>
      </w:pPr>
      <w:r w:rsidRPr="00715A47">
        <w:rPr>
          <w:sz w:val="36"/>
        </w:rPr>
        <w:t>ПРОГРАММА ПОДГОТОВКИ СПЕЦИАЛИСТОВ СРЕДНЕГО ЗВЕНА</w:t>
      </w:r>
    </w:p>
    <w:p w:rsidR="00363801" w:rsidRDefault="00363801" w:rsidP="00363801">
      <w:pPr>
        <w:pStyle w:val="31"/>
        <w:shd w:val="clear" w:color="auto" w:fill="auto"/>
        <w:spacing w:before="0" w:after="0" w:line="240" w:lineRule="auto"/>
        <w:ind w:firstLine="709"/>
      </w:pPr>
    </w:p>
    <w:p w:rsidR="00062065" w:rsidRDefault="00A77940" w:rsidP="00363801">
      <w:pPr>
        <w:pStyle w:val="11"/>
        <w:keepNext/>
        <w:keepLines/>
        <w:shd w:val="clear" w:color="auto" w:fill="auto"/>
        <w:spacing w:before="0" w:line="240" w:lineRule="auto"/>
        <w:ind w:firstLine="709"/>
      </w:pPr>
      <w:bookmarkStart w:id="0" w:name="bookmark0"/>
      <w:r>
        <w:rPr>
          <w:rStyle w:val="12"/>
        </w:rPr>
        <w:t xml:space="preserve">по специальности </w:t>
      </w:r>
      <w:r w:rsidR="008F60ED">
        <w:t>38</w:t>
      </w:r>
      <w:r>
        <w:t>.02.0</w:t>
      </w:r>
      <w:r w:rsidR="00B63BBE">
        <w:t>7</w:t>
      </w:r>
      <w:r>
        <w:t xml:space="preserve"> </w:t>
      </w:r>
      <w:bookmarkEnd w:id="0"/>
      <w:r w:rsidR="00B63BBE">
        <w:t>Банковское дело</w:t>
      </w: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1" w:name="bookmark1"/>
      <w:r>
        <w:t>(базов</w:t>
      </w:r>
      <w:r w:rsidR="00E60B91">
        <w:t>ая</w:t>
      </w:r>
      <w:r>
        <w:t xml:space="preserve"> подготовк</w:t>
      </w:r>
      <w:r w:rsidR="00E60B91">
        <w:t>а</w:t>
      </w:r>
      <w:r>
        <w:t>)</w:t>
      </w:r>
      <w:bookmarkEnd w:id="1"/>
    </w:p>
    <w:p w:rsidR="00363801" w:rsidRDefault="00363801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</w:p>
    <w:p w:rsidR="00062065" w:rsidRDefault="00A77940" w:rsidP="00363801">
      <w:pPr>
        <w:pStyle w:val="22"/>
        <w:keepNext/>
        <w:keepLines/>
        <w:shd w:val="clear" w:color="auto" w:fill="auto"/>
        <w:spacing w:after="0" w:line="240" w:lineRule="auto"/>
        <w:ind w:firstLine="709"/>
      </w:pPr>
      <w:bookmarkStart w:id="2" w:name="bookmark2"/>
      <w:r>
        <w:t>квалификация</w:t>
      </w:r>
      <w:r>
        <w:rPr>
          <w:rStyle w:val="23"/>
        </w:rPr>
        <w:t xml:space="preserve"> </w:t>
      </w:r>
      <w:bookmarkEnd w:id="2"/>
      <w:r w:rsidR="00B63BBE">
        <w:rPr>
          <w:rStyle w:val="23"/>
        </w:rPr>
        <w:t>Специалист банковского дела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Pr="003768C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34"/>
          <w:szCs w:val="34"/>
        </w:rPr>
      </w:pPr>
      <w:r w:rsidRPr="003768C1">
        <w:rPr>
          <w:sz w:val="34"/>
          <w:szCs w:val="34"/>
        </w:rPr>
        <w:t xml:space="preserve">образовательная </w:t>
      </w:r>
      <w:r w:rsidR="003768C1" w:rsidRPr="003768C1">
        <w:rPr>
          <w:sz w:val="34"/>
          <w:szCs w:val="34"/>
        </w:rPr>
        <w:t>база</w:t>
      </w:r>
      <w:r w:rsidR="00FE4FB4">
        <w:rPr>
          <w:sz w:val="34"/>
          <w:szCs w:val="34"/>
        </w:rPr>
        <w:t xml:space="preserve"> приема</w:t>
      </w:r>
      <w:r w:rsidR="003768C1" w:rsidRPr="003768C1">
        <w:rPr>
          <w:sz w:val="34"/>
          <w:szCs w:val="34"/>
        </w:rPr>
        <w:t xml:space="preserve"> – на базе </w:t>
      </w:r>
      <w:r w:rsidR="00FE4FB4">
        <w:rPr>
          <w:sz w:val="34"/>
          <w:szCs w:val="34"/>
        </w:rPr>
        <w:t>основного</w:t>
      </w:r>
      <w:r w:rsidR="003768C1" w:rsidRPr="003768C1">
        <w:rPr>
          <w:sz w:val="34"/>
          <w:szCs w:val="34"/>
        </w:rPr>
        <w:t xml:space="preserve"> общего образования</w:t>
      </w: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363801" w:rsidRDefault="00363801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Pr="00900BD2" w:rsidRDefault="00900BD2" w:rsidP="00363801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00BD2">
        <w:rPr>
          <w:sz w:val="24"/>
          <w:szCs w:val="24"/>
        </w:rPr>
        <w:t>Вятские Поляны</w:t>
      </w:r>
      <w:r w:rsidR="00A77940" w:rsidRPr="00900BD2">
        <w:rPr>
          <w:sz w:val="24"/>
          <w:szCs w:val="24"/>
        </w:rPr>
        <w:t xml:space="preserve"> 201</w:t>
      </w:r>
      <w:r w:rsidR="00EB6E97">
        <w:rPr>
          <w:sz w:val="24"/>
          <w:szCs w:val="24"/>
        </w:rPr>
        <w:t>5</w:t>
      </w:r>
      <w:r w:rsidR="00A77940" w:rsidRPr="00900BD2">
        <w:rPr>
          <w:sz w:val="24"/>
          <w:szCs w:val="24"/>
        </w:rPr>
        <w:br w:type="page"/>
      </w:r>
    </w:p>
    <w:p w:rsidR="00062065" w:rsidRDefault="00672EF7">
      <w:pPr>
        <w:pStyle w:val="40"/>
        <w:shd w:val="clear" w:color="auto" w:fill="auto"/>
        <w:ind w:firstLine="480"/>
      </w:pPr>
      <w:r>
        <w:lastRenderedPageBreak/>
        <w:t>Основная профессиональная образовательная пр</w:t>
      </w:r>
      <w:r w:rsidR="00A77940">
        <w:t xml:space="preserve">ограмма </w:t>
      </w:r>
      <w:r>
        <w:t>образовательного учреждения среднего профессионального образования базовой</w:t>
      </w:r>
      <w:r w:rsidR="00A77940">
        <w:t xml:space="preserve"> подготовки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8F60ED">
        <w:t>38</w:t>
      </w:r>
      <w:r w:rsidR="00A77940">
        <w:t>.02.0</w:t>
      </w:r>
      <w:r w:rsidR="00B63BBE">
        <w:t>7</w:t>
      </w:r>
      <w:r w:rsidR="00A77940">
        <w:t xml:space="preserve"> </w:t>
      </w:r>
      <w:r w:rsidR="00B63BBE">
        <w:t>Банковское дело</w:t>
      </w:r>
      <w:r w:rsidR="00A77940">
        <w:t>, утвержденного приказом Министерства образования и науки Российской Федерации №</w:t>
      </w:r>
      <w:r w:rsidR="00B63BBE">
        <w:t> </w:t>
      </w:r>
      <w:r w:rsidR="008F60ED">
        <w:t>83</w:t>
      </w:r>
      <w:r w:rsidR="00B63BBE">
        <w:t>7</w:t>
      </w:r>
      <w:r w:rsidR="00A77940">
        <w:t xml:space="preserve"> от </w:t>
      </w:r>
      <w:r w:rsidR="008F60ED">
        <w:t>28</w:t>
      </w:r>
      <w:r w:rsidR="00A77940">
        <w:t xml:space="preserve"> </w:t>
      </w:r>
      <w:r w:rsidR="008F60ED">
        <w:t>июля</w:t>
      </w:r>
      <w:r w:rsidR="00A77940">
        <w:t xml:space="preserve"> 2014 года.</w:t>
      </w:r>
    </w:p>
    <w:p w:rsidR="00062065" w:rsidRDefault="00A77940">
      <w:pPr>
        <w:pStyle w:val="40"/>
        <w:shd w:val="clear" w:color="auto" w:fill="auto"/>
        <w:spacing w:after="281"/>
        <w:ind w:firstLine="480"/>
      </w:pPr>
      <w:r>
        <w:t xml:space="preserve">Организация-разработчик: </w:t>
      </w:r>
      <w:r w:rsidR="00EB6E97">
        <w:t>Негосударственная автономная некоммерческая организация среднего профессионального образования</w:t>
      </w:r>
      <w:r w:rsidR="00900BD2" w:rsidRPr="00900BD2">
        <w:t xml:space="preserve"> «Гуманитарный колледж»</w:t>
      </w:r>
      <w:r w:rsidR="00900BD2">
        <w:t xml:space="preserve"> (далее – </w:t>
      </w:r>
      <w:r w:rsidR="00EB6E97">
        <w:t>НАНО СПО</w:t>
      </w:r>
      <w:r w:rsidR="00900BD2">
        <w:t xml:space="preserve"> «Гуманитарный колледж»)</w:t>
      </w:r>
      <w:r>
        <w:t>.</w:t>
      </w:r>
    </w:p>
    <w:p w:rsidR="00BE7DB1" w:rsidRDefault="00BE7DB1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3" w:name="bookmark3"/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900BD2" w:rsidRDefault="00900BD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62065" w:rsidRPr="00FA51E8" w:rsidRDefault="00A77940" w:rsidP="003A169A">
      <w:pPr>
        <w:pStyle w:val="4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A51E8">
        <w:rPr>
          <w:sz w:val="28"/>
          <w:szCs w:val="28"/>
        </w:rPr>
        <w:t>Содержание</w:t>
      </w:r>
      <w:bookmarkEnd w:id="3"/>
    </w:p>
    <w:p w:rsid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62065" w:rsidRDefault="009B32A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пояснительной</w:t>
      </w:r>
      <w:r w:rsidR="00A77940" w:rsidRPr="00FA51E8">
        <w:rPr>
          <w:sz w:val="28"/>
          <w:szCs w:val="28"/>
        </w:rPr>
        <w:t xml:space="preserve"> записки к </w:t>
      </w:r>
      <w:r w:rsidRPr="00FA51E8">
        <w:rPr>
          <w:sz w:val="28"/>
          <w:szCs w:val="28"/>
        </w:rPr>
        <w:t xml:space="preserve">основной профессиональной </w:t>
      </w:r>
      <w:r w:rsidR="00A77940" w:rsidRPr="00FA51E8">
        <w:rPr>
          <w:sz w:val="28"/>
          <w:szCs w:val="28"/>
        </w:rPr>
        <w:t>образовательной программе</w:t>
      </w:r>
      <w:r w:rsidRPr="00FA51E8">
        <w:rPr>
          <w:sz w:val="28"/>
          <w:szCs w:val="28"/>
        </w:rPr>
        <w:t xml:space="preserve"> </w:t>
      </w:r>
      <w:r w:rsidR="00A77940" w:rsidRPr="00FA51E8">
        <w:rPr>
          <w:sz w:val="28"/>
          <w:szCs w:val="28"/>
        </w:rPr>
        <w:t xml:space="preserve">среднего профессионального образования </w:t>
      </w:r>
      <w:r w:rsidRPr="00FA51E8">
        <w:rPr>
          <w:sz w:val="28"/>
          <w:szCs w:val="28"/>
        </w:rPr>
        <w:t xml:space="preserve">– программе </w:t>
      </w:r>
      <w:r w:rsidR="00A77940" w:rsidRPr="00FA51E8">
        <w:rPr>
          <w:sz w:val="28"/>
          <w:szCs w:val="28"/>
        </w:rPr>
        <w:t>подготовки специалистов среднего звена (ППССЗ)</w:t>
      </w:r>
    </w:p>
    <w:p w:rsidR="003A169A" w:rsidRPr="00FA51E8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B0CA6" w:rsidRPr="00FA51E8" w:rsidRDefault="00C60B9D" w:rsidP="003A169A">
      <w:pPr>
        <w:pStyle w:val="33"/>
        <w:ind w:left="0" w:firstLine="709"/>
        <w:jc w:val="both"/>
        <w:rPr>
          <w:sz w:val="28"/>
          <w:szCs w:val="28"/>
        </w:rPr>
      </w:pPr>
      <w:hyperlink w:anchor="bookmark4" w:tooltip="Current Document">
        <w:r w:rsidR="00E60B91">
          <w:rPr>
            <w:sz w:val="28"/>
            <w:szCs w:val="28"/>
          </w:rPr>
          <w:t xml:space="preserve">1 </w:t>
        </w:r>
        <w:r w:rsidR="000B0CA6" w:rsidRPr="00FA51E8">
          <w:rPr>
            <w:sz w:val="28"/>
            <w:szCs w:val="28"/>
          </w:rPr>
          <w:t>Общие положения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1.1 Образовательная программа среднего </w:t>
      </w:r>
      <w:r w:rsidR="003A169A">
        <w:rPr>
          <w:sz w:val="28"/>
          <w:szCs w:val="28"/>
        </w:rPr>
        <w:t xml:space="preserve">профессионального образования – </w:t>
      </w:r>
      <w:r w:rsidRPr="00FA51E8">
        <w:rPr>
          <w:sz w:val="28"/>
          <w:szCs w:val="28"/>
        </w:rPr>
        <w:t>программа подготовки специалистов среднего звена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1.2 </w:t>
      </w:r>
      <w:hyperlink w:anchor="bookmark7" w:tooltip="Current Document">
        <w:r w:rsidRPr="00FA51E8">
          <w:rPr>
            <w:sz w:val="28"/>
            <w:szCs w:val="28"/>
          </w:rPr>
          <w:t>Нормативные документы для разработки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 Общая характеристика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1.3.1 Цель ППССЗ</w:t>
      </w:r>
      <w:r w:rsidRPr="00FA51E8">
        <w:rPr>
          <w:sz w:val="28"/>
          <w:szCs w:val="28"/>
        </w:rPr>
        <w:tab/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1.3.2 </w:t>
      </w:r>
      <w:hyperlink w:anchor="bookmark9" w:tooltip="Current Document">
        <w:r w:rsidRPr="00FA51E8">
          <w:rPr>
            <w:sz w:val="28"/>
            <w:szCs w:val="28"/>
          </w:rPr>
          <w:t>Срок освоения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1.3.3 </w:t>
      </w:r>
      <w:hyperlink w:anchor="bookmark10" w:tooltip="Current Document">
        <w:r w:rsidRPr="00FA51E8">
          <w:rPr>
            <w:sz w:val="28"/>
            <w:szCs w:val="28"/>
          </w:rPr>
          <w:t>Трудоемкость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1.3.4 Особенности ППССЗ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1.3.5 </w:t>
      </w:r>
      <w:hyperlink w:anchor="bookmark12" w:tooltip="Current Document">
        <w:r w:rsidRPr="00FA51E8">
          <w:rPr>
            <w:sz w:val="28"/>
            <w:szCs w:val="28"/>
          </w:rPr>
          <w:t xml:space="preserve">Требования к </w:t>
        </w:r>
        <w:proofErr w:type="gramStart"/>
        <w:r w:rsidRPr="00FA51E8">
          <w:rPr>
            <w:sz w:val="28"/>
            <w:szCs w:val="28"/>
          </w:rPr>
          <w:t>поступающим</w:t>
        </w:r>
        <w:proofErr w:type="gramEnd"/>
        <w:r w:rsidRPr="00FA51E8">
          <w:rPr>
            <w:sz w:val="28"/>
            <w:szCs w:val="28"/>
          </w:rPr>
          <w:t xml:space="preserve"> в колледж на данную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1.3.6 </w:t>
      </w:r>
      <w:hyperlink w:anchor="bookmark13" w:tooltip="Current Document">
        <w:proofErr w:type="spellStart"/>
        <w:r w:rsidRPr="00FA51E8">
          <w:rPr>
            <w:sz w:val="28"/>
            <w:szCs w:val="28"/>
          </w:rPr>
          <w:t>Востребованность</w:t>
        </w:r>
        <w:proofErr w:type="spellEnd"/>
        <w:r w:rsidRPr="00FA51E8">
          <w:rPr>
            <w:sz w:val="28"/>
            <w:szCs w:val="28"/>
          </w:rPr>
          <w:t xml:space="preserve"> выпускников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1.3.7 </w:t>
      </w:r>
      <w:hyperlink w:anchor="bookmark14" w:tooltip="Current Document">
        <w:r w:rsidRPr="00FA51E8">
          <w:rPr>
            <w:sz w:val="28"/>
            <w:szCs w:val="28"/>
          </w:rPr>
          <w:t>Возможности продолжения образования выпускника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1.3.8 </w:t>
      </w:r>
      <w:hyperlink w:anchor="bookmark15" w:tooltip="Current Document">
        <w:r w:rsidRPr="00FA51E8">
          <w:rPr>
            <w:sz w:val="28"/>
            <w:szCs w:val="28"/>
          </w:rPr>
          <w:t>Основные пользователи ППССЗ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2 Квалификационная характеристика выпускника</w:t>
      </w:r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2.1 </w:t>
      </w:r>
      <w:hyperlink w:anchor="bookmark17" w:tooltip="Current Document">
        <w:r w:rsidRPr="00FA51E8">
          <w:rPr>
            <w:sz w:val="28"/>
            <w:szCs w:val="28"/>
          </w:rPr>
          <w:t>Область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2.2 </w:t>
      </w:r>
      <w:hyperlink w:anchor="bookmark18" w:tooltip="Current Document">
        <w:r w:rsidRPr="00FA51E8">
          <w:rPr>
            <w:sz w:val="28"/>
            <w:szCs w:val="28"/>
          </w:rPr>
          <w:t>Объекты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0B0CA6" w:rsidRP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2.3 </w:t>
      </w:r>
      <w:hyperlink w:anchor="bookmark19" w:tooltip="Current Document">
        <w:r w:rsidRPr="00FA51E8">
          <w:rPr>
            <w:sz w:val="28"/>
            <w:szCs w:val="28"/>
          </w:rPr>
          <w:t>Виды профессиональной деятельности</w:t>
        </w:r>
        <w:r w:rsidRPr="00FA51E8">
          <w:rPr>
            <w:sz w:val="28"/>
            <w:szCs w:val="28"/>
          </w:rPr>
          <w:tab/>
        </w:r>
      </w:hyperlink>
    </w:p>
    <w:p w:rsidR="00FA51E8" w:rsidRDefault="000B0CA6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 Требов</w:t>
      </w:r>
      <w:r w:rsidR="00FA51E8">
        <w:rPr>
          <w:sz w:val="28"/>
          <w:szCs w:val="28"/>
        </w:rPr>
        <w:t xml:space="preserve">ания </w:t>
      </w:r>
      <w:r w:rsidRPr="00FA51E8">
        <w:rPr>
          <w:sz w:val="28"/>
          <w:szCs w:val="28"/>
        </w:rPr>
        <w:t>к результатам освоения ППСС</w:t>
      </w:r>
      <w:r w:rsidR="00FA51E8">
        <w:rPr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3.1 Общие компетенции</w:t>
      </w:r>
      <w:r w:rsidRPr="00FA51E8">
        <w:rPr>
          <w:sz w:val="28"/>
          <w:szCs w:val="28"/>
        </w:rPr>
        <w:tab/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3.2 </w:t>
      </w:r>
      <w:r w:rsidR="000B0CA6" w:rsidRPr="00FA51E8">
        <w:rPr>
          <w:sz w:val="28"/>
          <w:szCs w:val="28"/>
        </w:rPr>
        <w:t xml:space="preserve">Виды профессиональной деятельности, </w:t>
      </w:r>
      <w:r w:rsidRPr="00FA51E8">
        <w:rPr>
          <w:sz w:val="28"/>
          <w:szCs w:val="28"/>
        </w:rPr>
        <w:t>профессиональные</w:t>
      </w:r>
      <w:r w:rsidR="00AD0BA9">
        <w:rPr>
          <w:sz w:val="28"/>
          <w:szCs w:val="28"/>
        </w:rPr>
        <w:t xml:space="preserve"> </w:t>
      </w:r>
      <w:r w:rsidRPr="00FA51E8">
        <w:rPr>
          <w:sz w:val="28"/>
          <w:szCs w:val="28"/>
        </w:rPr>
        <w:tab/>
        <w:t xml:space="preserve">компетенции, </w:t>
      </w:r>
      <w:r w:rsidR="000B0CA6" w:rsidRPr="00FA51E8">
        <w:rPr>
          <w:sz w:val="28"/>
          <w:szCs w:val="28"/>
        </w:rPr>
        <w:t>результаты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 </w:t>
      </w:r>
      <w:r w:rsidR="00AD0BA9" w:rsidRPr="00FA51E8">
        <w:rPr>
          <w:sz w:val="28"/>
          <w:szCs w:val="28"/>
        </w:rPr>
        <w:t xml:space="preserve">Документы, </w:t>
      </w:r>
      <w:r w:rsidR="00AD0BA9" w:rsidRPr="00FA51E8">
        <w:rPr>
          <w:sz w:val="28"/>
          <w:szCs w:val="28"/>
        </w:rPr>
        <w:tab/>
      </w:r>
      <w:r w:rsidR="00AD0BA9">
        <w:rPr>
          <w:sz w:val="28"/>
          <w:szCs w:val="28"/>
        </w:rPr>
        <w:t xml:space="preserve"> </w:t>
      </w:r>
      <w:r w:rsidR="000B0CA6" w:rsidRPr="00FA51E8">
        <w:rPr>
          <w:sz w:val="28"/>
          <w:szCs w:val="28"/>
        </w:rPr>
        <w:t>регламентирующие содержание и организацию образовательного процесса</w:t>
      </w:r>
      <w:r w:rsidR="000B0CA6" w:rsidRPr="00FA51E8">
        <w:rPr>
          <w:rStyle w:val="a8"/>
          <w:color w:val="auto"/>
          <w:sz w:val="28"/>
          <w:szCs w:val="28"/>
        </w:rPr>
        <w:t xml:space="preserve"> 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4.1 </w:t>
      </w:r>
      <w:hyperlink w:anchor="bookmark27" w:tooltip="Current Document">
        <w:r w:rsidR="000B0CA6" w:rsidRPr="00FA51E8">
          <w:rPr>
            <w:sz w:val="28"/>
            <w:szCs w:val="28"/>
          </w:rPr>
          <w:t>Базисный 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4.2 </w:t>
      </w:r>
      <w:hyperlink w:anchor="bookmark28" w:tooltip="Current Document">
        <w:r w:rsidR="000B0CA6" w:rsidRPr="00FA51E8">
          <w:rPr>
            <w:sz w:val="28"/>
            <w:szCs w:val="28"/>
          </w:rPr>
          <w:t>Учебный план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4.3 </w:t>
      </w:r>
      <w:hyperlink w:anchor="bookmark29" w:tooltip="Current Document">
        <w:r w:rsidR="000B0CA6" w:rsidRPr="00FA51E8">
          <w:rPr>
            <w:sz w:val="28"/>
            <w:szCs w:val="28"/>
          </w:rPr>
          <w:t>Календарный учебный график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4.4 </w:t>
      </w:r>
      <w:hyperlink w:anchor="bookmark30" w:tooltip="Current Document">
        <w:r w:rsidR="000B0CA6" w:rsidRPr="00FA51E8">
          <w:rPr>
            <w:sz w:val="28"/>
            <w:szCs w:val="28"/>
          </w:rPr>
          <w:t>Рабочие программы дисциплин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4.5 </w:t>
      </w:r>
      <w:hyperlink w:anchor="bookmark31" w:tooltip="Current Document">
        <w:r w:rsidR="000B0CA6" w:rsidRPr="00FA51E8">
          <w:rPr>
            <w:sz w:val="28"/>
            <w:szCs w:val="28"/>
          </w:rPr>
          <w:t>Рабочие программы профессиональных модулей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4.6 </w:t>
      </w:r>
      <w:r w:rsidR="000B0CA6" w:rsidRPr="00FA51E8">
        <w:rPr>
          <w:sz w:val="28"/>
          <w:szCs w:val="28"/>
        </w:rPr>
        <w:t xml:space="preserve">Программа учебной и производственной </w:t>
      </w:r>
      <w:r w:rsidRPr="00FA51E8">
        <w:rPr>
          <w:sz w:val="28"/>
          <w:szCs w:val="28"/>
        </w:rPr>
        <w:t xml:space="preserve">практики, программа </w:t>
      </w:r>
      <w:r w:rsidR="00AD0BA9" w:rsidRPr="00FA51E8">
        <w:rPr>
          <w:sz w:val="28"/>
          <w:szCs w:val="28"/>
        </w:rPr>
        <w:t>итоговой (</w:t>
      </w:r>
      <w:r w:rsidR="000B0CA6" w:rsidRPr="00FA51E8">
        <w:rPr>
          <w:sz w:val="28"/>
          <w:szCs w:val="28"/>
        </w:rPr>
        <w:t>государственной) аттестации</w:t>
      </w:r>
    </w:p>
    <w:p w:rsidR="000B0CA6" w:rsidRPr="00FA51E8" w:rsidRDefault="00AC7F82" w:rsidP="003A169A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1E8">
        <w:rPr>
          <w:rFonts w:ascii="Times New Roman" w:eastAsia="Times New Roman" w:hAnsi="Times New Roman" w:cs="Times New Roman"/>
          <w:sz w:val="28"/>
          <w:szCs w:val="28"/>
        </w:rPr>
        <w:t>5 Контроль и оценка результатов освоения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5.1 </w:t>
      </w:r>
      <w:r w:rsidR="000B0CA6" w:rsidRPr="00FA51E8">
        <w:rPr>
          <w:sz w:val="28"/>
          <w:szCs w:val="28"/>
        </w:rPr>
        <w:t xml:space="preserve">Контроль и оценка освоения </w:t>
      </w:r>
      <w:r w:rsidR="00AD0BA9">
        <w:rPr>
          <w:sz w:val="28"/>
          <w:szCs w:val="28"/>
        </w:rPr>
        <w:t xml:space="preserve">основных видов профессиональной </w:t>
      </w:r>
      <w:r w:rsidR="00AD0BA9" w:rsidRPr="00FA51E8">
        <w:rPr>
          <w:sz w:val="28"/>
          <w:szCs w:val="28"/>
        </w:rPr>
        <w:t>деятельности, профессиональных</w:t>
      </w:r>
      <w:r w:rsidR="000B0CA6" w:rsidRPr="00FA51E8">
        <w:rPr>
          <w:sz w:val="28"/>
          <w:szCs w:val="28"/>
        </w:rPr>
        <w:t xml:space="preserve"> и общих компетенций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5.2 </w:t>
      </w:r>
      <w:hyperlink w:anchor="bookmark36" w:tooltip="Current Document">
        <w:r w:rsidR="000B0CA6" w:rsidRPr="00FA51E8">
          <w:rPr>
            <w:sz w:val="28"/>
            <w:szCs w:val="28"/>
          </w:rPr>
          <w:t>Требования к выпускным квалификационным работам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5.3 </w:t>
      </w:r>
      <w:hyperlink w:anchor="bookmark37" w:tooltip="Current Document">
        <w:r w:rsidR="00FE4FB4">
          <w:rPr>
            <w:sz w:val="28"/>
            <w:szCs w:val="28"/>
          </w:rPr>
          <w:t>Организация государственной итоговой</w:t>
        </w:r>
        <w:r w:rsidR="000B0CA6" w:rsidRPr="00FA51E8">
          <w:rPr>
            <w:sz w:val="28"/>
            <w:szCs w:val="28"/>
          </w:rPr>
          <w:t xml:space="preserve"> аттестации выпускников</w:t>
        </w:r>
        <w:r w:rsidR="000B0CA6" w:rsidRPr="00FA51E8">
          <w:rPr>
            <w:sz w:val="28"/>
            <w:szCs w:val="28"/>
          </w:rPr>
          <w:tab/>
        </w:r>
      </w:hyperlink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>6 Ресурсное обеспечение ППССЗ</w:t>
      </w:r>
    </w:p>
    <w:p w:rsidR="000B0CA6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t xml:space="preserve">6.1 </w:t>
      </w:r>
      <w:hyperlink w:anchor="bookmark39" w:tooltip="Current Document">
        <w:r w:rsidR="000B0CA6" w:rsidRPr="00FA51E8">
          <w:rPr>
            <w:sz w:val="28"/>
            <w:szCs w:val="28"/>
          </w:rPr>
          <w:t>Кадровое обеспечение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C7F82" w:rsidP="003A169A">
      <w:pPr>
        <w:pStyle w:val="33"/>
        <w:ind w:left="0" w:firstLine="709"/>
        <w:jc w:val="both"/>
        <w:rPr>
          <w:sz w:val="28"/>
          <w:szCs w:val="28"/>
        </w:rPr>
      </w:pPr>
      <w:r w:rsidRPr="00FA51E8">
        <w:rPr>
          <w:sz w:val="28"/>
          <w:szCs w:val="28"/>
        </w:rPr>
        <w:lastRenderedPageBreak/>
        <w:t xml:space="preserve">6.2 </w:t>
      </w:r>
      <w:r w:rsidR="000B0CA6" w:rsidRPr="00FA51E8">
        <w:rPr>
          <w:sz w:val="28"/>
          <w:szCs w:val="28"/>
        </w:rPr>
        <w:t>Учебно-методическое и информационное</w:t>
      </w:r>
      <w:r w:rsidRPr="00FA51E8">
        <w:rPr>
          <w:sz w:val="28"/>
          <w:szCs w:val="28"/>
        </w:rPr>
        <w:t xml:space="preserve"> обеспечение </w:t>
      </w:r>
      <w:r w:rsidR="00AD0BA9" w:rsidRPr="00FA51E8">
        <w:rPr>
          <w:sz w:val="28"/>
          <w:szCs w:val="28"/>
        </w:rPr>
        <w:t>образовательного процесса</w:t>
      </w:r>
    </w:p>
    <w:p w:rsidR="000B0CA6" w:rsidRPr="00FA51E8" w:rsidRDefault="00C60B9D" w:rsidP="003A169A">
      <w:pPr>
        <w:pStyle w:val="33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hyperlink w:anchor="bookmark40" w:tooltip="Current Document">
        <w:r w:rsidR="000B0CA6" w:rsidRPr="00FA51E8">
          <w:rPr>
            <w:sz w:val="28"/>
            <w:szCs w:val="28"/>
          </w:rPr>
          <w:t>Материально-техническое обеспечение образовательного процесса</w:t>
        </w:r>
        <w:r w:rsidR="000B0CA6" w:rsidRPr="00FA51E8">
          <w:rPr>
            <w:sz w:val="28"/>
            <w:szCs w:val="28"/>
          </w:rPr>
          <w:tab/>
        </w:r>
      </w:hyperlink>
    </w:p>
    <w:p w:rsidR="00AC7F82" w:rsidRPr="00FA51E8" w:rsidRDefault="00A77940" w:rsidP="003A169A">
      <w:pPr>
        <w:pStyle w:val="33"/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6.4. Базы практики</w:t>
      </w:r>
    </w:p>
    <w:p w:rsidR="00AC7F82" w:rsidRPr="00FA51E8" w:rsidRDefault="00AC7F82" w:rsidP="003A169A">
      <w:pPr>
        <w:pStyle w:val="33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FA51E8">
        <w:rPr>
          <w:color w:val="auto"/>
          <w:sz w:val="28"/>
          <w:szCs w:val="28"/>
        </w:rPr>
        <w:t>Но</w:t>
      </w:r>
      <w:r w:rsidR="00A77940" w:rsidRPr="00FA51E8">
        <w:rPr>
          <w:color w:val="auto"/>
          <w:sz w:val="28"/>
          <w:szCs w:val="28"/>
        </w:rPr>
        <w:t>рмативно-методическое</w:t>
      </w:r>
      <w:r w:rsidR="00A77940" w:rsidRPr="00FA51E8">
        <w:rPr>
          <w:color w:val="auto"/>
          <w:sz w:val="28"/>
          <w:szCs w:val="28"/>
        </w:rPr>
        <w:tab/>
      </w:r>
      <w:r w:rsidR="00AD0BA9"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обеспечение качества подготовки выпускника</w:t>
      </w:r>
    </w:p>
    <w:p w:rsidR="00062065" w:rsidRPr="00FA51E8" w:rsidRDefault="00AD0BA9" w:rsidP="003A169A">
      <w:pPr>
        <w:pStyle w:val="33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</w:p>
    <w:p w:rsidR="00907E0A" w:rsidRDefault="00AD0BA9" w:rsidP="00907E0A">
      <w:pPr>
        <w:pStyle w:val="3"/>
        <w:numPr>
          <w:ilvl w:val="1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77940" w:rsidRPr="00FA51E8">
        <w:rPr>
          <w:color w:val="auto"/>
          <w:sz w:val="28"/>
          <w:szCs w:val="28"/>
        </w:rPr>
        <w:t>Фонды оценочных средств текущего контроля успеваемости, п</w:t>
      </w:r>
      <w:r w:rsidR="00FE4FB4">
        <w:rPr>
          <w:color w:val="auto"/>
          <w:sz w:val="28"/>
          <w:szCs w:val="28"/>
        </w:rPr>
        <w:t>ромежуточной и государственной итоговой</w:t>
      </w:r>
      <w:r w:rsidR="00A77940" w:rsidRPr="00FA51E8">
        <w:rPr>
          <w:color w:val="auto"/>
          <w:sz w:val="28"/>
          <w:szCs w:val="28"/>
        </w:rPr>
        <w:t xml:space="preserve"> аттестаций</w:t>
      </w:r>
    </w:p>
    <w:p w:rsidR="00907E0A" w:rsidRDefault="00AD0BA9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 xml:space="preserve">Характеристика </w:t>
      </w:r>
      <w:r w:rsidR="00A77940" w:rsidRPr="00907E0A">
        <w:rPr>
          <w:color w:val="auto"/>
          <w:sz w:val="28"/>
          <w:szCs w:val="28"/>
        </w:rPr>
        <w:t>среды колледжа</w:t>
      </w:r>
      <w:r w:rsidRPr="00907E0A">
        <w:rPr>
          <w:color w:val="auto"/>
          <w:sz w:val="28"/>
          <w:szCs w:val="28"/>
        </w:rPr>
        <w:t xml:space="preserve">, обеспечивающая развитие общих </w:t>
      </w:r>
      <w:r w:rsidR="00A77940" w:rsidRPr="00907E0A">
        <w:rPr>
          <w:color w:val="auto"/>
          <w:sz w:val="28"/>
          <w:szCs w:val="28"/>
        </w:rPr>
        <w:t>компетенций выпускников</w:t>
      </w:r>
    </w:p>
    <w:p w:rsidR="00062065" w:rsidRPr="00907E0A" w:rsidRDefault="00A77940" w:rsidP="00907E0A">
      <w:pPr>
        <w:pStyle w:val="3"/>
        <w:numPr>
          <w:ilvl w:val="0"/>
          <w:numId w:val="19"/>
        </w:numPr>
        <w:shd w:val="clear" w:color="auto" w:fill="auto"/>
        <w:tabs>
          <w:tab w:val="left" w:pos="9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07E0A">
        <w:rPr>
          <w:color w:val="auto"/>
          <w:sz w:val="28"/>
          <w:szCs w:val="28"/>
        </w:rPr>
        <w:t>Нормативно-методические</w:t>
      </w:r>
      <w:r w:rsidRPr="00907E0A">
        <w:rPr>
          <w:color w:val="auto"/>
          <w:sz w:val="28"/>
          <w:szCs w:val="28"/>
        </w:rPr>
        <w:tab/>
        <w:t xml:space="preserve">документы и материалы, обеспечивающие качество подготовки </w:t>
      </w:r>
      <w:proofErr w:type="gramStart"/>
      <w:r w:rsidRPr="00907E0A">
        <w:rPr>
          <w:color w:val="auto"/>
          <w:sz w:val="28"/>
          <w:szCs w:val="28"/>
        </w:rPr>
        <w:t>обучающихся</w:t>
      </w:r>
      <w:proofErr w:type="gramEnd"/>
    </w:p>
    <w:p w:rsidR="000B0CA6" w:rsidRPr="00FA51E8" w:rsidRDefault="000B0CA6" w:rsidP="00907E0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FA51E8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062065" w:rsidRDefault="00CD3429" w:rsidP="009B32AA">
      <w:pPr>
        <w:pStyle w:val="35"/>
        <w:keepNext/>
        <w:keepLines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77940" w:rsidRPr="009B32AA">
        <w:rPr>
          <w:rFonts w:ascii="Times New Roman" w:hAnsi="Times New Roman" w:cs="Times New Roman"/>
          <w:sz w:val="24"/>
          <w:szCs w:val="24"/>
        </w:rPr>
        <w:t>бщие положения</w:t>
      </w:r>
      <w:bookmarkEnd w:id="4"/>
    </w:p>
    <w:p w:rsidR="009B32AA" w:rsidRPr="009B32AA" w:rsidRDefault="009B32AA" w:rsidP="009B32AA">
      <w:pPr>
        <w:pStyle w:val="35"/>
        <w:keepNext/>
        <w:keepLines/>
        <w:shd w:val="clear" w:color="auto" w:fill="auto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B32AA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</w:t>
      </w:r>
      <w:bookmarkStart w:id="6" w:name="bookmark6"/>
      <w:bookmarkEnd w:id="5"/>
      <w:r w:rsid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 w:rsidRPr="009B32AA">
        <w:rPr>
          <w:rFonts w:ascii="Times New Roman" w:hAnsi="Times New Roman" w:cs="Times New Roman"/>
          <w:sz w:val="24"/>
          <w:szCs w:val="24"/>
        </w:rPr>
        <w:t>образования</w:t>
      </w:r>
      <w:r w:rsidRPr="009B32AA">
        <w:rPr>
          <w:rFonts w:ascii="Times New Roman" w:hAnsi="Times New Roman" w:cs="Times New Roman"/>
          <w:sz w:val="24"/>
          <w:szCs w:val="24"/>
        </w:rPr>
        <w:t xml:space="preserve"> </w:t>
      </w:r>
      <w:r w:rsidR="009B32AA">
        <w:rPr>
          <w:rFonts w:ascii="Times New Roman" w:hAnsi="Times New Roman" w:cs="Times New Roman"/>
          <w:sz w:val="24"/>
          <w:szCs w:val="24"/>
        </w:rPr>
        <w:t>–</w:t>
      </w:r>
      <w:r w:rsidRPr="009B32AA"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</w:t>
      </w:r>
      <w:bookmarkEnd w:id="6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B32AA">
        <w:rPr>
          <w:sz w:val="24"/>
          <w:szCs w:val="24"/>
        </w:rPr>
        <w:t xml:space="preserve">ППССЗ специальности </w:t>
      </w:r>
      <w:r w:rsidR="008F60ED">
        <w:rPr>
          <w:sz w:val="24"/>
          <w:szCs w:val="24"/>
        </w:rPr>
        <w:t>38</w:t>
      </w:r>
      <w:r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Pr="009B32AA">
        <w:rPr>
          <w:sz w:val="24"/>
          <w:szCs w:val="24"/>
        </w:rPr>
        <w:t xml:space="preserve"> (базовой подготовки на базе основного общего образования </w:t>
      </w:r>
      <w:r w:rsidR="009B32AA">
        <w:rPr>
          <w:sz w:val="24"/>
          <w:szCs w:val="24"/>
        </w:rPr>
        <w:t>очной форм</w:t>
      </w:r>
      <w:r w:rsidR="00FE4FB4">
        <w:rPr>
          <w:sz w:val="24"/>
          <w:szCs w:val="24"/>
        </w:rPr>
        <w:t>ы</w:t>
      </w:r>
      <w:r w:rsidRPr="009B32AA">
        <w:rPr>
          <w:sz w:val="24"/>
          <w:szCs w:val="24"/>
        </w:rPr>
        <w:t xml:space="preserve"> обучения) представляет собой систему документов, разработанную и утвержденную </w:t>
      </w:r>
      <w:r w:rsidR="00EB6E97">
        <w:rPr>
          <w:sz w:val="24"/>
          <w:szCs w:val="24"/>
        </w:rPr>
        <w:t>НАНО СПО</w:t>
      </w:r>
      <w:r w:rsidR="009B32AA">
        <w:rPr>
          <w:sz w:val="24"/>
          <w:szCs w:val="24"/>
        </w:rPr>
        <w:t xml:space="preserve"> «Гуманитарный колледж»</w:t>
      </w:r>
      <w:r w:rsidRPr="009B32AA">
        <w:rPr>
          <w:sz w:val="24"/>
          <w:szCs w:val="24"/>
        </w:rPr>
        <w:t xml:space="preserve">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8F60ED">
        <w:rPr>
          <w:sz w:val="24"/>
          <w:szCs w:val="24"/>
        </w:rPr>
        <w:t>83</w:t>
      </w:r>
      <w:r w:rsidR="00B63BBE">
        <w:rPr>
          <w:sz w:val="24"/>
          <w:szCs w:val="24"/>
        </w:rPr>
        <w:t>7</w:t>
      </w:r>
      <w:r w:rsidRPr="009B32AA">
        <w:rPr>
          <w:sz w:val="24"/>
          <w:szCs w:val="24"/>
        </w:rPr>
        <w:t xml:space="preserve"> от </w:t>
      </w:r>
      <w:r w:rsidR="008F60ED">
        <w:rPr>
          <w:sz w:val="24"/>
          <w:szCs w:val="24"/>
        </w:rPr>
        <w:t>28 июля</w:t>
      </w:r>
      <w:r w:rsidRPr="009B32AA">
        <w:rPr>
          <w:sz w:val="24"/>
          <w:szCs w:val="24"/>
        </w:rPr>
        <w:t xml:space="preserve"> 2014 года.</w:t>
      </w:r>
      <w:proofErr w:type="gramEnd"/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включает в себя учебный план, рабочие программы дисциплин, профессиональных модулей,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 xml:space="preserve"> и другие методические материалы, обеспечивающие качественную подготовку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</w:t>
      </w:r>
      <w:r w:rsidR="009B32AA">
        <w:rPr>
          <w:sz w:val="24"/>
          <w:szCs w:val="24"/>
        </w:rPr>
        <w:t>бной и производственной практик</w:t>
      </w:r>
      <w:r w:rsidRPr="009B32AA">
        <w:rPr>
          <w:sz w:val="24"/>
          <w:szCs w:val="24"/>
        </w:rPr>
        <w:t>, методических материалов, обеспечивающих качество подготовки обучающихся.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9B32AA">
        <w:rPr>
          <w:sz w:val="24"/>
          <w:szCs w:val="24"/>
        </w:rPr>
        <w:t>образовательной организации</w:t>
      </w:r>
      <w:r w:rsidRPr="009B32AA">
        <w:rPr>
          <w:sz w:val="24"/>
          <w:szCs w:val="24"/>
        </w:rPr>
        <w:t>.</w:t>
      </w:r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7" w:name="bookmark7"/>
    </w:p>
    <w:p w:rsidR="00062065" w:rsidRPr="009B32AA" w:rsidRDefault="00A77940" w:rsidP="009B32AA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</w:t>
      </w:r>
      <w:bookmarkEnd w:id="7"/>
    </w:p>
    <w:p w:rsidR="009B32AA" w:rsidRPr="009B32AA" w:rsidRDefault="009B32AA" w:rsidP="009B32AA">
      <w:pPr>
        <w:pStyle w:val="42"/>
        <w:keepNext/>
        <w:keepLines/>
        <w:shd w:val="clear" w:color="auto" w:fill="auto"/>
        <w:tabs>
          <w:tab w:val="left" w:pos="146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Нормативную основу разработки ППССЗ по специальности </w:t>
      </w:r>
      <w:r w:rsidR="00B63BBE">
        <w:rPr>
          <w:sz w:val="24"/>
          <w:szCs w:val="24"/>
        </w:rPr>
        <w:t>38</w:t>
      </w:r>
      <w:r w:rsidR="00B63BBE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B63BBE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B63BBE" w:rsidRPr="009B32AA"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составляют:</w:t>
      </w:r>
    </w:p>
    <w:p w:rsidR="000B0CA6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>Федеральный закон «Об образовании в Российской Федерации» от 29.12.2012 г. № 273-ФЗ (в ред. от 31.12.2014);</w:t>
      </w:r>
    </w:p>
    <w:p w:rsidR="00062065" w:rsidRDefault="00A77940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B63BBE">
        <w:rPr>
          <w:sz w:val="24"/>
          <w:szCs w:val="24"/>
        </w:rPr>
        <w:t>38</w:t>
      </w:r>
      <w:r w:rsidR="00B63BBE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B63BBE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0B0CA6" w:rsidRPr="000B0CA6">
        <w:t xml:space="preserve"> </w:t>
      </w:r>
      <w:r w:rsidR="000B0CA6" w:rsidRPr="000B0CA6">
        <w:rPr>
          <w:sz w:val="24"/>
          <w:szCs w:val="24"/>
        </w:rPr>
        <w:t>(</w:t>
      </w:r>
      <w:r w:rsidR="008F60ED">
        <w:rPr>
          <w:sz w:val="24"/>
          <w:szCs w:val="24"/>
        </w:rPr>
        <w:t xml:space="preserve">утвержден приказом </w:t>
      </w:r>
      <w:proofErr w:type="spellStart"/>
      <w:r w:rsidR="008F60ED">
        <w:rPr>
          <w:sz w:val="24"/>
          <w:szCs w:val="24"/>
        </w:rPr>
        <w:t>Минобрнауки</w:t>
      </w:r>
      <w:proofErr w:type="spellEnd"/>
      <w:r w:rsidR="008F60ED">
        <w:rPr>
          <w:sz w:val="24"/>
          <w:szCs w:val="24"/>
        </w:rPr>
        <w:t xml:space="preserve"> РФ 28.07.2014, № 83</w:t>
      </w:r>
      <w:r w:rsidR="00B63BBE">
        <w:rPr>
          <w:sz w:val="24"/>
          <w:szCs w:val="24"/>
        </w:rPr>
        <w:t>7</w:t>
      </w:r>
      <w:r w:rsidR="000B0CA6" w:rsidRPr="000B0CA6">
        <w:rPr>
          <w:sz w:val="24"/>
          <w:szCs w:val="24"/>
        </w:rPr>
        <w:t>)</w:t>
      </w:r>
      <w:r w:rsidRPr="000B0CA6">
        <w:rPr>
          <w:sz w:val="24"/>
          <w:szCs w:val="24"/>
        </w:rPr>
        <w:t>;</w:t>
      </w:r>
    </w:p>
    <w:p w:rsidR="00FE4FB4" w:rsidRPr="000B0CA6" w:rsidRDefault="00FE4FB4" w:rsidP="000B0CA6">
      <w:pPr>
        <w:pStyle w:val="3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B0CA6">
        <w:rPr>
          <w:sz w:val="24"/>
          <w:szCs w:val="24"/>
        </w:rPr>
        <w:t xml:space="preserve">Федеральный государственный образовательный стандарт среднего </w:t>
      </w:r>
      <w:r>
        <w:rPr>
          <w:sz w:val="24"/>
          <w:szCs w:val="24"/>
        </w:rPr>
        <w:t>(полного) общего</w:t>
      </w:r>
      <w:r w:rsidRPr="000B0CA6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(утвержден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17.05.2012, № 412);</w:t>
      </w:r>
    </w:p>
    <w:p w:rsidR="00975807" w:rsidRPr="00975807" w:rsidRDefault="00C60B9D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hyperlink r:id="rId8" w:tgtFrame="_blank" w:history="1">
        <w:r w:rsidR="00975807" w:rsidRPr="00975807">
          <w:rPr>
            <w:sz w:val="24"/>
            <w:szCs w:val="24"/>
          </w:rPr>
          <w:t xml:space="preserve">Приказ </w:t>
        </w:r>
        <w:proofErr w:type="spellStart"/>
        <w:r w:rsidR="00975807" w:rsidRPr="00975807">
          <w:rPr>
            <w:sz w:val="24"/>
            <w:szCs w:val="24"/>
          </w:rPr>
          <w:t>Ми</w:t>
        </w:r>
        <w:r w:rsidR="00D3502F">
          <w:rPr>
            <w:sz w:val="24"/>
            <w:szCs w:val="24"/>
          </w:rPr>
          <w:t>нобрнауки</w:t>
        </w:r>
        <w:proofErr w:type="spellEnd"/>
        <w:r w:rsidR="00D3502F">
          <w:rPr>
            <w:sz w:val="24"/>
            <w:szCs w:val="24"/>
          </w:rPr>
          <w:t xml:space="preserve"> России от 23.01.2014 №</w:t>
        </w:r>
        <w:r w:rsidR="00975807" w:rsidRPr="00975807">
          <w:rPr>
            <w:sz w:val="24"/>
            <w:szCs w:val="24"/>
          </w:rPr>
          <w:t xml:space="preserve"> 36 (ред. от 11.12.2015) "Об утверждении Порядка приема на </w:t>
        </w:r>
        <w:proofErr w:type="gramStart"/>
        <w:r w:rsidR="00975807" w:rsidRPr="00975807">
          <w:rPr>
            <w:sz w:val="24"/>
            <w:szCs w:val="24"/>
          </w:rPr>
          <w:t>обучение по</w:t>
        </w:r>
        <w:proofErr w:type="gramEnd"/>
        <w:r w:rsidR="00975807" w:rsidRPr="00975807">
          <w:rPr>
            <w:sz w:val="24"/>
            <w:szCs w:val="24"/>
          </w:rPr>
          <w:t xml:space="preserve"> образовательным программам среднего профессионального образования" (Зарегистрировано в Минюсте России 06.03.2014 </w:t>
        </w:r>
        <w:r w:rsidR="000B0CA6">
          <w:rPr>
            <w:sz w:val="24"/>
            <w:szCs w:val="24"/>
          </w:rPr>
          <w:t xml:space="preserve">№ </w:t>
        </w:r>
        <w:r w:rsidR="00975807" w:rsidRPr="00975807">
          <w:rPr>
            <w:sz w:val="24"/>
            <w:szCs w:val="24"/>
          </w:rPr>
          <w:t>31529)</w:t>
        </w:r>
      </w:hyperlink>
      <w:r w:rsidR="00975807" w:rsidRPr="00975807">
        <w:rPr>
          <w:sz w:val="24"/>
          <w:szCs w:val="24"/>
        </w:rPr>
        <w:t xml:space="preserve">; 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 464);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</w:t>
      </w:r>
      <w:r w:rsidR="009B32AA">
        <w:rPr>
          <w:sz w:val="24"/>
          <w:szCs w:val="24"/>
        </w:rPr>
        <w:t>ауки РФ от 16 августа 2013 г., №</w:t>
      </w:r>
      <w:r w:rsidRPr="009B32AA">
        <w:rPr>
          <w:sz w:val="24"/>
          <w:szCs w:val="24"/>
        </w:rPr>
        <w:t xml:space="preserve"> 968</w:t>
      </w:r>
      <w:r w:rsidR="009B32AA">
        <w:rPr>
          <w:sz w:val="24"/>
          <w:szCs w:val="24"/>
        </w:rPr>
        <w:t>)</w:t>
      </w:r>
      <w:r w:rsidRPr="009B32AA">
        <w:rPr>
          <w:sz w:val="24"/>
          <w:szCs w:val="24"/>
        </w:rPr>
        <w:t>;</w:t>
      </w:r>
    </w:p>
    <w:p w:rsidR="00062065" w:rsidRPr="009B32AA" w:rsidRDefault="00A77940" w:rsidP="009B32AA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(утв. приказом Министерства образования и науки РФ от 18 апреля 2013 г. </w:t>
      </w:r>
      <w:r w:rsidR="009B32AA">
        <w:rPr>
          <w:sz w:val="24"/>
          <w:szCs w:val="24"/>
        </w:rPr>
        <w:t>№</w:t>
      </w:r>
      <w:r w:rsidRPr="009B32AA">
        <w:rPr>
          <w:sz w:val="24"/>
          <w:szCs w:val="24"/>
        </w:rPr>
        <w:t xml:space="preserve"> 291).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Письмо </w:t>
      </w:r>
      <w:proofErr w:type="spellStart"/>
      <w:r w:rsidRPr="009B32AA">
        <w:rPr>
          <w:sz w:val="24"/>
          <w:szCs w:val="24"/>
        </w:rPr>
        <w:t>Минобрнауки</w:t>
      </w:r>
      <w:proofErr w:type="spellEnd"/>
      <w:r w:rsidRPr="009B32AA">
        <w:rPr>
          <w:sz w:val="24"/>
          <w:szCs w:val="24"/>
        </w:rPr>
        <w:t xml:space="preserve"> России от 20 октября 2010 г. № 12-696 «О разъяснениях по формированию учебного плана НПО/СПО», которое включает: </w:t>
      </w:r>
    </w:p>
    <w:p w:rsidR="00494E81" w:rsidRDefault="00A77940" w:rsidP="00975807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494E81">
        <w:rPr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</w:t>
      </w:r>
      <w:r w:rsidR="00494E81">
        <w:rPr>
          <w:sz w:val="24"/>
          <w:szCs w:val="24"/>
        </w:rPr>
        <w:t xml:space="preserve"> </w:t>
      </w:r>
      <w:r w:rsidRPr="00494E81">
        <w:rPr>
          <w:sz w:val="24"/>
          <w:szCs w:val="24"/>
        </w:rPr>
        <w:t xml:space="preserve">среднего профессионального образования с приложением макета учебного плана с рекомендациями по его заполнению; </w:t>
      </w:r>
    </w:p>
    <w:p w:rsidR="00494E81" w:rsidRPr="00494E81" w:rsidRDefault="00A77940" w:rsidP="00494E81">
      <w:pPr>
        <w:pStyle w:val="3"/>
        <w:shd w:val="clear" w:color="auto" w:fill="auto"/>
        <w:tabs>
          <w:tab w:val="left" w:pos="945"/>
        </w:tabs>
        <w:spacing w:after="0" w:line="240" w:lineRule="auto"/>
        <w:ind w:left="709" w:firstLine="947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</w:t>
      </w:r>
      <w:r w:rsidRPr="00494E81">
        <w:rPr>
          <w:sz w:val="24"/>
          <w:szCs w:val="24"/>
        </w:rPr>
        <w:lastRenderedPageBreak/>
        <w:t>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образования;</w:t>
      </w:r>
    </w:p>
    <w:p w:rsidR="00494E81" w:rsidRPr="00494E81" w:rsidRDefault="00A77940" w:rsidP="00494E81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4E81">
        <w:rPr>
          <w:sz w:val="24"/>
          <w:szCs w:val="24"/>
        </w:rPr>
        <w:t xml:space="preserve">Устав </w:t>
      </w:r>
      <w:r w:rsidR="00EB6E97">
        <w:rPr>
          <w:sz w:val="24"/>
          <w:szCs w:val="24"/>
        </w:rPr>
        <w:t>НАНО СПО</w:t>
      </w:r>
      <w:r w:rsidR="00494E81">
        <w:rPr>
          <w:sz w:val="24"/>
          <w:szCs w:val="24"/>
        </w:rPr>
        <w:t xml:space="preserve"> «Гуманитарный колледж»</w:t>
      </w:r>
      <w:r w:rsidR="00303A10" w:rsidRPr="00EB6E97">
        <w:rPr>
          <w:color w:val="FF0000"/>
          <w:sz w:val="24"/>
          <w:szCs w:val="24"/>
        </w:rPr>
        <w:t>.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8"/>
    </w:p>
    <w:p w:rsidR="00494E81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 xml:space="preserve">1.3. Общая характеристика ППССЗ </w:t>
      </w:r>
    </w:p>
    <w:p w:rsid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1.3.1. Цель ППССЗ</w:t>
      </w:r>
      <w:bookmarkEnd w:id="8"/>
    </w:p>
    <w:p w:rsidR="00494E81" w:rsidRPr="00494E81" w:rsidRDefault="00494E8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F60ED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Выпускник колледжа в результате освоения ППССЗ специальности </w:t>
      </w:r>
      <w:r w:rsidR="008F60ED">
        <w:rPr>
          <w:sz w:val="24"/>
          <w:szCs w:val="24"/>
        </w:rPr>
        <w:t>38</w:t>
      </w:r>
      <w:r w:rsidR="008F60ED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8F60ED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Pr="009B32AA">
        <w:rPr>
          <w:sz w:val="24"/>
          <w:szCs w:val="24"/>
        </w:rPr>
        <w:t xml:space="preserve"> базовой подготовки будет профессионально готов к </w:t>
      </w:r>
      <w:r w:rsidR="008F60ED">
        <w:rPr>
          <w:sz w:val="24"/>
          <w:szCs w:val="24"/>
        </w:rPr>
        <w:t xml:space="preserve">следующим видам </w:t>
      </w:r>
      <w:r w:rsidRPr="009B32AA">
        <w:rPr>
          <w:sz w:val="24"/>
          <w:szCs w:val="24"/>
        </w:rPr>
        <w:t>деятельности:</w:t>
      </w:r>
    </w:p>
    <w:p w:rsidR="008F60ED" w:rsidRPr="008F60ED" w:rsidRDefault="00B63BBE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Ведение расчетных операций</w:t>
      </w:r>
      <w:r w:rsidR="008F60ED" w:rsidRPr="008F60ED">
        <w:rPr>
          <w:sz w:val="24"/>
          <w:szCs w:val="24"/>
        </w:rPr>
        <w:t>.</w:t>
      </w:r>
    </w:p>
    <w:p w:rsidR="008F60ED" w:rsidRPr="008F60ED" w:rsidRDefault="008F60ED" w:rsidP="008F60ED">
      <w:pPr>
        <w:spacing w:line="1" w:lineRule="exact"/>
        <w:rPr>
          <w:rFonts w:ascii="Times New Roman" w:eastAsia="Times New Roman" w:hAnsi="Times New Roman" w:cs="Times New Roman"/>
        </w:rPr>
      </w:pPr>
    </w:p>
    <w:p w:rsidR="008F60ED" w:rsidRPr="008F60ED" w:rsidRDefault="00B63BBE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кредитных операций</w:t>
      </w:r>
      <w:r w:rsidR="008F60ED" w:rsidRPr="008F60ED">
        <w:rPr>
          <w:sz w:val="24"/>
          <w:szCs w:val="24"/>
        </w:rPr>
        <w:t>.</w:t>
      </w:r>
    </w:p>
    <w:p w:rsidR="008F60ED" w:rsidRPr="008F60ED" w:rsidRDefault="008F60ED" w:rsidP="008F60ED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F60ED">
        <w:rPr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F60ED">
        <w:rPr>
          <w:sz w:val="24"/>
          <w:szCs w:val="24"/>
        </w:rPr>
        <w:t xml:space="preserve">Основная профессиональная образовательная программа ориентирована на </w:t>
      </w:r>
      <w:r w:rsidRPr="009B32AA">
        <w:rPr>
          <w:sz w:val="24"/>
          <w:szCs w:val="24"/>
        </w:rPr>
        <w:t>реализацию следующих принципов: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приоритет практико</w:t>
      </w:r>
      <w:r w:rsidR="00DE59BA">
        <w:rPr>
          <w:sz w:val="24"/>
          <w:szCs w:val="24"/>
        </w:rPr>
        <w:t>-</w:t>
      </w:r>
      <w:r w:rsidRPr="009B32AA">
        <w:rPr>
          <w:sz w:val="24"/>
          <w:szCs w:val="24"/>
        </w:rPr>
        <w:t>ориентированных знаний выпускника;</w:t>
      </w:r>
    </w:p>
    <w:p w:rsidR="00062065" w:rsidRPr="009B32AA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ориентация на развитие местного и регионального сообщества;</w:t>
      </w:r>
    </w:p>
    <w:p w:rsidR="00062065" w:rsidRPr="00E46F51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потребности к постоянному развитию и инновационной деятельности</w:t>
      </w:r>
      <w:r w:rsidR="00E46F51">
        <w:rPr>
          <w:sz w:val="24"/>
          <w:szCs w:val="24"/>
        </w:rPr>
        <w:t xml:space="preserve"> </w:t>
      </w:r>
      <w:r w:rsidRPr="00E46F51">
        <w:rPr>
          <w:sz w:val="24"/>
          <w:szCs w:val="24"/>
        </w:rPr>
        <w:t>в профессиональной сфере, в том числе и к продолжению образования;</w:t>
      </w:r>
    </w:p>
    <w:p w:rsidR="00062065" w:rsidRPr="00E46F51" w:rsidRDefault="00A77940" w:rsidP="008F60ED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формирование готовности принимать решения и профессионально действовать в</w:t>
      </w:r>
      <w:r w:rsidR="00E46F51">
        <w:rPr>
          <w:sz w:val="24"/>
          <w:szCs w:val="24"/>
        </w:rPr>
        <w:t xml:space="preserve"> </w:t>
      </w:r>
      <w:r w:rsidR="00DE59BA">
        <w:rPr>
          <w:sz w:val="24"/>
          <w:szCs w:val="24"/>
        </w:rPr>
        <w:t>нестандартных ситуациях.</w:t>
      </w:r>
    </w:p>
    <w:p w:rsidR="00E46F51" w:rsidRDefault="00E46F51" w:rsidP="009B32AA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bookmark9"/>
    </w:p>
    <w:p w:rsidR="00062065" w:rsidRDefault="00A77940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Срок освоения ППССЗ</w:t>
      </w:r>
      <w:bookmarkEnd w:id="9"/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8F60ED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</w:t>
      </w:r>
      <w:r w:rsidR="008F60ED">
        <w:rPr>
          <w:sz w:val="24"/>
          <w:szCs w:val="24"/>
        </w:rPr>
        <w:t>38</w:t>
      </w:r>
      <w:r w:rsidR="008F60ED" w:rsidRPr="009B32AA">
        <w:rPr>
          <w:sz w:val="24"/>
          <w:szCs w:val="24"/>
        </w:rPr>
        <w:t>.02.0</w:t>
      </w:r>
      <w:r w:rsidR="00B63BBE">
        <w:rPr>
          <w:sz w:val="24"/>
          <w:szCs w:val="24"/>
        </w:rPr>
        <w:t>7</w:t>
      </w:r>
      <w:r w:rsidR="008F60ED" w:rsidRPr="009B32AA">
        <w:rPr>
          <w:sz w:val="24"/>
          <w:szCs w:val="24"/>
        </w:rPr>
        <w:t xml:space="preserve"> </w:t>
      </w:r>
      <w:r w:rsidR="00B63BBE">
        <w:rPr>
          <w:sz w:val="24"/>
          <w:szCs w:val="24"/>
        </w:rPr>
        <w:t>Банковское дело</w:t>
      </w:r>
      <w:r w:rsidR="008F60ED" w:rsidRPr="009B32AA">
        <w:rPr>
          <w:sz w:val="24"/>
          <w:szCs w:val="24"/>
        </w:rPr>
        <w:t xml:space="preserve"> </w:t>
      </w:r>
      <w:r w:rsidRPr="009B32AA">
        <w:rPr>
          <w:sz w:val="24"/>
          <w:szCs w:val="24"/>
        </w:rPr>
        <w:t>при очной форме получения образования и присваиваемая квалификация приводятся в таблице 1.</w:t>
      </w:r>
      <w:r w:rsidR="008F60ED" w:rsidRPr="008F60ED">
        <w:rPr>
          <w:sz w:val="24"/>
          <w:szCs w:val="24"/>
        </w:rPr>
        <w:t xml:space="preserve"> </w:t>
      </w:r>
    </w:p>
    <w:p w:rsidR="008F60ED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4"/>
          <w:szCs w:val="24"/>
          <w:u w:val="none"/>
        </w:rPr>
      </w:pPr>
      <w:r w:rsidRPr="009B32AA">
        <w:rPr>
          <w:sz w:val="24"/>
          <w:szCs w:val="24"/>
        </w:rPr>
        <w:t xml:space="preserve">Таблица 1- Нормативные сроки </w:t>
      </w:r>
      <w:proofErr w:type="gramStart"/>
      <w:r w:rsidRPr="009B32AA">
        <w:rPr>
          <w:sz w:val="24"/>
          <w:szCs w:val="24"/>
        </w:rPr>
        <w:t xml:space="preserve">освоения программы подготовки специалистов </w:t>
      </w:r>
      <w:r w:rsidRPr="00E46F51">
        <w:rPr>
          <w:rStyle w:val="ab"/>
          <w:sz w:val="24"/>
          <w:szCs w:val="24"/>
          <w:u w:val="none"/>
        </w:rPr>
        <w:t>среднего звена</w:t>
      </w:r>
      <w:proofErr w:type="gramEnd"/>
    </w:p>
    <w:p w:rsidR="00256475" w:rsidRDefault="00256475" w:rsidP="008F60ED">
      <w:pPr>
        <w:pStyle w:val="3"/>
        <w:shd w:val="clear" w:color="auto" w:fill="auto"/>
        <w:spacing w:after="0" w:line="240" w:lineRule="auto"/>
        <w:ind w:firstLine="709"/>
        <w:rPr>
          <w:rStyle w:val="ab"/>
          <w:sz w:val="24"/>
          <w:szCs w:val="24"/>
          <w:u w:val="none"/>
        </w:rPr>
      </w:pPr>
    </w:p>
    <w:tbl>
      <w:tblPr>
        <w:tblW w:w="98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260"/>
        <w:gridCol w:w="3420"/>
      </w:tblGrid>
      <w:tr w:rsidR="00256475" w:rsidTr="007F6269">
        <w:trPr>
          <w:trHeight w:val="848"/>
        </w:trPr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Уровень образования,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56475">
              <w:rPr>
                <w:rFonts w:ascii="Times New Roman" w:eastAsia="Times New Roman" w:hAnsi="Times New Roman" w:cs="Times New Roman"/>
              </w:rPr>
              <w:t>необходимый</w:t>
            </w:r>
            <w:proofErr w:type="gramEnd"/>
            <w:r w:rsidRPr="00256475">
              <w:rPr>
                <w:rFonts w:ascii="Times New Roman" w:eastAsia="Times New Roman" w:hAnsi="Times New Roman" w:cs="Times New Roman"/>
              </w:rPr>
              <w:t xml:space="preserve"> для приема на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обучение по ППССЗ</w:t>
            </w:r>
          </w:p>
        </w:tc>
        <w:tc>
          <w:tcPr>
            <w:tcW w:w="326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Наименование квалификации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базовой подготовки</w:t>
            </w: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Срок получения СПО по ППССЗ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базовой подготовки </w:t>
            </w:r>
            <w:proofErr w:type="gramStart"/>
            <w:r w:rsidRPr="0025647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56475">
              <w:rPr>
                <w:rFonts w:ascii="Times New Roman" w:eastAsia="Times New Roman" w:hAnsi="Times New Roman" w:cs="Times New Roman"/>
              </w:rPr>
              <w:t xml:space="preserve"> очной</w:t>
            </w:r>
          </w:p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форме обучения </w:t>
            </w:r>
          </w:p>
        </w:tc>
      </w:tr>
      <w:tr w:rsidR="00256475" w:rsidTr="00256475">
        <w:trPr>
          <w:trHeight w:val="301"/>
        </w:trPr>
        <w:tc>
          <w:tcPr>
            <w:tcW w:w="314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3260" w:type="dxa"/>
            <w:vMerge w:val="restart"/>
            <w:vAlign w:val="bottom"/>
          </w:tcPr>
          <w:p w:rsidR="00256475" w:rsidRPr="00256475" w:rsidRDefault="00B63BBE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банковского дела</w:t>
            </w: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1 год 10 месяцев</w:t>
            </w:r>
          </w:p>
        </w:tc>
      </w:tr>
      <w:tr w:rsidR="00256475" w:rsidTr="00256475">
        <w:trPr>
          <w:trHeight w:val="301"/>
        </w:trPr>
        <w:tc>
          <w:tcPr>
            <w:tcW w:w="314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vMerge/>
            <w:vAlign w:val="bottom"/>
          </w:tcPr>
          <w:p w:rsidR="00256475" w:rsidRPr="00256475" w:rsidRDefault="00256475" w:rsidP="002564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vAlign w:val="bottom"/>
          </w:tcPr>
          <w:p w:rsidR="00256475" w:rsidRPr="00256475" w:rsidRDefault="00256475" w:rsidP="002564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6475">
              <w:rPr>
                <w:rFonts w:ascii="Times New Roman" w:eastAsia="Times New Roman" w:hAnsi="Times New Roman" w:cs="Times New Roman"/>
              </w:rPr>
              <w:t xml:space="preserve">2 года 10 месяцев </w:t>
            </w:r>
          </w:p>
        </w:tc>
      </w:tr>
    </w:tbl>
    <w:p w:rsidR="008F60ED" w:rsidRPr="009B32AA" w:rsidRDefault="008F60ED" w:rsidP="008F60ED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62065" w:rsidRDefault="00FE4FB4" w:rsidP="00E46F51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0"/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77940" w:rsidRPr="009B32AA">
        <w:rPr>
          <w:rFonts w:ascii="Times New Roman" w:hAnsi="Times New Roman" w:cs="Times New Roman"/>
          <w:sz w:val="24"/>
          <w:szCs w:val="24"/>
        </w:rPr>
        <w:t>рудоемкость ППССЗ</w:t>
      </w:r>
      <w:bookmarkEnd w:id="10"/>
    </w:p>
    <w:p w:rsidR="00C62402" w:rsidRDefault="00C62402" w:rsidP="00C62402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proofErr w:type="gramStart"/>
      <w:r w:rsidRPr="00C62402">
        <w:rPr>
          <w:rFonts w:ascii="Times New Roman" w:hAnsi="Times New Roman" w:cs="Times New Roman"/>
          <w:sz w:val="24"/>
          <w:szCs w:val="24"/>
        </w:rPr>
        <w:t>Трудоемкость освоения обучающимся ППССЗ студентами на базе основного общего образования за весь период обучения составляет 5</w:t>
      </w:r>
      <w:r w:rsidR="006072DC">
        <w:rPr>
          <w:rFonts w:ascii="Times New Roman" w:hAnsi="Times New Roman" w:cs="Times New Roman"/>
          <w:sz w:val="24"/>
          <w:szCs w:val="24"/>
        </w:rPr>
        <w:t>292</w:t>
      </w:r>
      <w:r w:rsidRPr="00C62402">
        <w:rPr>
          <w:rFonts w:ascii="Times New Roman" w:hAnsi="Times New Roman" w:cs="Times New Roman"/>
          <w:sz w:val="24"/>
          <w:szCs w:val="24"/>
        </w:rPr>
        <w:t xml:space="preserve"> часов и включает все виды аудиторной и самостоятельной работы, учебную практику (2 недели), производственную практику (по профилю специальности) </w:t>
      </w:r>
      <w:r w:rsidR="00256475">
        <w:rPr>
          <w:rFonts w:ascii="Times New Roman" w:hAnsi="Times New Roman" w:cs="Times New Roman"/>
          <w:sz w:val="24"/>
          <w:szCs w:val="24"/>
        </w:rPr>
        <w:t>8</w:t>
      </w:r>
      <w:r w:rsidRPr="00C62402">
        <w:rPr>
          <w:rFonts w:ascii="Times New Roman" w:hAnsi="Times New Roman" w:cs="Times New Roman"/>
          <w:sz w:val="24"/>
          <w:szCs w:val="24"/>
        </w:rPr>
        <w:t xml:space="preserve"> недель, производственную практику (преддипломную) 4 недели, промежуточную аттестацию 5 недель, подготовку выпускной квалификационной работы 4 недели, проведение государственной итоговой аттестации 2 недели. </w:t>
      </w:r>
      <w:proofErr w:type="gramEnd"/>
    </w:p>
    <w:p w:rsidR="00C65F5E" w:rsidRPr="00CA1F88" w:rsidRDefault="00BA556A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BA556A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proofErr w:type="gramStart"/>
      <w:r w:rsidRPr="00BA556A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базовой подготовки</w:t>
      </w:r>
      <w:proofErr w:type="gramEnd"/>
      <w:r w:rsidRPr="00BA556A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256475">
        <w:rPr>
          <w:rFonts w:ascii="Times New Roman" w:hAnsi="Times New Roman" w:cs="Times New Roman"/>
          <w:sz w:val="24"/>
          <w:szCs w:val="24"/>
        </w:rPr>
        <w:t>38</w:t>
      </w:r>
      <w:r w:rsidRPr="00BA556A">
        <w:rPr>
          <w:rFonts w:ascii="Times New Roman" w:hAnsi="Times New Roman" w:cs="Times New Roman"/>
          <w:sz w:val="24"/>
          <w:szCs w:val="24"/>
        </w:rPr>
        <w:t>.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>02.0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Банковское дело</w:t>
      </w:r>
      <w:r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по очной форме обучения составляет: 2 года 10 месяцев или 147 недель. Общеобразовательный цикл составляет 39 недель. Максимальная учебная нагрузка общеобразовательного цикла - 2106 часов, обязательная учебная нагрузка – 1404 часа.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>Обучение по</w:t>
      </w:r>
      <w:proofErr w:type="gramEnd"/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учебным циклам в соответствии с ФГОС по специальности 38.02.0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72DC">
        <w:rPr>
          <w:rFonts w:ascii="Times New Roman" w:hAnsi="Times New Roman" w:cs="Times New Roman"/>
          <w:color w:val="auto"/>
          <w:sz w:val="24"/>
          <w:szCs w:val="24"/>
        </w:rPr>
        <w:t>Банковское дело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по очной форме обучения</w:t>
      </w:r>
      <w:r w:rsidR="00C62402" w:rsidRPr="00CA1F88">
        <w:rPr>
          <w:rFonts w:ascii="Times New Roman" w:hAnsi="Times New Roman" w:cs="Times New Roman"/>
          <w:color w:val="auto"/>
          <w:sz w:val="24"/>
          <w:szCs w:val="24"/>
        </w:rPr>
        <w:t xml:space="preserve"> составляет </w:t>
      </w:r>
      <w:r w:rsidR="00C65F5E" w:rsidRPr="00CA1F88">
        <w:rPr>
          <w:rFonts w:ascii="Times New Roman" w:hAnsi="Times New Roman" w:cs="Times New Roman"/>
          <w:color w:val="auto"/>
          <w:sz w:val="24"/>
          <w:szCs w:val="24"/>
        </w:rPr>
        <w:t>59 недель.  Максимальная учебная нагрузка – 3186 часов, обязательная учебная нагрузка – 2124 часа.</w:t>
      </w:r>
    </w:p>
    <w:p w:rsidR="00C65F5E" w:rsidRDefault="00C65F5E" w:rsidP="00C65F5E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1F88">
        <w:rPr>
          <w:rFonts w:ascii="Times New Roman" w:hAnsi="Times New Roman" w:cs="Times New Roman"/>
          <w:color w:val="auto"/>
          <w:sz w:val="24"/>
          <w:szCs w:val="24"/>
        </w:rPr>
        <w:t>Трудоемкость ППССЗ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Таблице 2.</w:t>
      </w:r>
    </w:p>
    <w:p w:rsidR="00DE59BA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256475" w:rsidRDefault="00DE59BA" w:rsidP="00DE59BA">
      <w:pPr>
        <w:pStyle w:val="42"/>
        <w:keepNext/>
        <w:keepLines/>
        <w:shd w:val="clear" w:color="auto" w:fill="auto"/>
        <w:spacing w:before="0" w:line="240" w:lineRule="auto"/>
        <w:ind w:left="14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Трудоемкость ППССЗ</w:t>
      </w:r>
    </w:p>
    <w:p w:rsidR="00E46F51" w:rsidRPr="00E46F51" w:rsidRDefault="00E46F51" w:rsidP="00E46F51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419" w:type="dxa"/>
        <w:tblLook w:val="04A0"/>
      </w:tblPr>
      <w:tblGrid>
        <w:gridCol w:w="6629"/>
        <w:gridCol w:w="1984"/>
        <w:gridCol w:w="1806"/>
      </w:tblGrid>
      <w:tr w:rsidR="00D30F1E" w:rsidTr="00D30F1E">
        <w:trPr>
          <w:trHeight w:val="560"/>
        </w:trPr>
        <w:tc>
          <w:tcPr>
            <w:tcW w:w="6629" w:type="dxa"/>
          </w:tcPr>
          <w:p w:rsidR="00D30F1E" w:rsidRPr="009B32AA" w:rsidRDefault="00BA556A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Число</w:t>
            </w:r>
          </w:p>
          <w:p w:rsidR="00D30F1E" w:rsidRPr="009B32AA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недель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Количество</w:t>
            </w:r>
          </w:p>
          <w:p w:rsidR="00D30F1E" w:rsidRPr="009B32AA" w:rsidRDefault="00D30F1E" w:rsidP="00D30F1E">
            <w:pPr>
              <w:pStyle w:val="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часов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AD2174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D30F1E" w:rsidRPr="009B32AA" w:rsidRDefault="00C65F5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06" w:type="dxa"/>
          </w:tcPr>
          <w:p w:rsidR="00D30F1E" w:rsidRPr="009B32AA" w:rsidRDefault="00AD2174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1F88">
              <w:rPr>
                <w:sz w:val="24"/>
                <w:szCs w:val="24"/>
              </w:rPr>
              <w:t>292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BA556A" w:rsidP="00BA55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Обязательных учебных занятий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30F1E" w:rsidRPr="009B32AA" w:rsidRDefault="00BA556A" w:rsidP="00CA1F88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1F88">
              <w:rPr>
                <w:sz w:val="24"/>
                <w:szCs w:val="24"/>
              </w:rPr>
              <w:t>528</w:t>
            </w:r>
          </w:p>
        </w:tc>
      </w:tr>
      <w:tr w:rsidR="00A62D17" w:rsidTr="00D30F1E">
        <w:tc>
          <w:tcPr>
            <w:tcW w:w="6629" w:type="dxa"/>
          </w:tcPr>
          <w:p w:rsidR="00A62D17" w:rsidRPr="009B32AA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  <w:vMerge w:val="restart"/>
          </w:tcPr>
          <w:p w:rsidR="00A62D17" w:rsidRPr="00D30F1E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62D17" w:rsidRPr="00D30F1E" w:rsidRDefault="00A62D17" w:rsidP="00D30F1E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  <w:vMerge w:val="restart"/>
          </w:tcPr>
          <w:p w:rsidR="00A62D17" w:rsidRPr="00D30F1E" w:rsidRDefault="00256475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A62D17" w:rsidRPr="00D30F1E" w:rsidRDefault="00A62D17" w:rsidP="00D30F1E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A62D17" w:rsidTr="00D30F1E">
        <w:tc>
          <w:tcPr>
            <w:tcW w:w="6629" w:type="dxa"/>
          </w:tcPr>
          <w:p w:rsidR="00A62D17" w:rsidRPr="009B32AA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</w:tcPr>
          <w:p w:rsidR="00A62D17" w:rsidRPr="00D30F1E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62D17" w:rsidRPr="00D30F1E" w:rsidRDefault="00A62D17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144</w:t>
            </w: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1984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rPr>
                <w:rFonts w:ascii="Times New Roman" w:hAnsi="Times New Roman" w:cs="Times New Roman"/>
              </w:rPr>
            </w:pPr>
          </w:p>
        </w:tc>
      </w:tr>
      <w:tr w:rsidR="00D30F1E" w:rsidTr="00D30F1E">
        <w:tc>
          <w:tcPr>
            <w:tcW w:w="6629" w:type="dxa"/>
          </w:tcPr>
          <w:p w:rsidR="00D30F1E" w:rsidRPr="009B32AA" w:rsidRDefault="00D30F1E" w:rsidP="00D30F1E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D30F1E" w:rsidRPr="009B32AA" w:rsidRDefault="00D30F1E" w:rsidP="00C65F5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32AA">
              <w:rPr>
                <w:sz w:val="24"/>
                <w:szCs w:val="24"/>
              </w:rPr>
              <w:t>14</w:t>
            </w:r>
            <w:r w:rsidR="00C65F5E">
              <w:rPr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D30F1E" w:rsidRPr="009B32AA" w:rsidRDefault="00D30F1E" w:rsidP="00D30F1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62065" w:rsidRPr="009B32AA" w:rsidRDefault="00062065" w:rsidP="009B32AA">
      <w:pPr>
        <w:ind w:firstLine="709"/>
        <w:rPr>
          <w:rFonts w:ascii="Times New Roman" w:hAnsi="Times New Roman" w:cs="Times New Roman"/>
        </w:rPr>
      </w:pPr>
    </w:p>
    <w:p w:rsidR="00062065" w:rsidRDefault="00A77940" w:rsidP="00D30F1E">
      <w:pPr>
        <w:pStyle w:val="42"/>
        <w:keepNext/>
        <w:keepLines/>
        <w:numPr>
          <w:ilvl w:val="2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1"/>
      <w:r w:rsidRPr="009B32AA">
        <w:rPr>
          <w:rFonts w:ascii="Times New Roman" w:hAnsi="Times New Roman" w:cs="Times New Roman"/>
          <w:sz w:val="24"/>
          <w:szCs w:val="24"/>
        </w:rPr>
        <w:t>Особенности ППССЗ</w:t>
      </w:r>
      <w:bookmarkEnd w:id="11"/>
    </w:p>
    <w:p w:rsidR="00D30F1E" w:rsidRPr="00D30F1E" w:rsidRDefault="00D30F1E" w:rsidP="00D30F1E">
      <w:pPr>
        <w:pStyle w:val="42"/>
        <w:keepNext/>
        <w:keepLines/>
        <w:shd w:val="clear" w:color="auto" w:fill="auto"/>
        <w:spacing w:before="0" w:line="240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CA1F88" w:rsidRDefault="00CA1F88" w:rsidP="00CA1F88">
      <w:pPr>
        <w:pStyle w:val="51"/>
        <w:shd w:val="clear" w:color="auto" w:fill="auto"/>
        <w:spacing w:before="254"/>
        <w:ind w:left="120" w:right="20" w:firstLine="660"/>
      </w:pPr>
      <w:bookmarkStart w:id="12" w:name="bookmark12"/>
      <w:r>
        <w:t>При разработке ППССЗ учтены требования регионального рынка труда, запросы потенци</w:t>
      </w:r>
      <w:r>
        <w:softHyphen/>
        <w:t>альных работодателей и потребителей в области экономики и финансов.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r>
        <w:t xml:space="preserve">Особое внимание уделено выявлению интересов и совершенствованию </w:t>
      </w:r>
      <w:proofErr w:type="gramStart"/>
      <w:r>
        <w:t>механизмов удовле</w:t>
      </w:r>
      <w:r>
        <w:softHyphen/>
        <w:t>творения запросов потребителей образовательных услуг</w:t>
      </w:r>
      <w:proofErr w:type="gramEnd"/>
      <w:r>
        <w:t>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r>
        <w:t>По завершению образовательной программы выпускникам выдается диплом государствен</w:t>
      </w:r>
      <w:r>
        <w:softHyphen/>
        <w:t>ного образца.</w:t>
      </w:r>
    </w:p>
    <w:p w:rsidR="00CA1F88" w:rsidRDefault="00CA1F88" w:rsidP="00CA1F88">
      <w:pPr>
        <w:pStyle w:val="51"/>
        <w:shd w:val="clear" w:color="auto" w:fill="auto"/>
        <w:ind w:left="120" w:right="20" w:firstLine="660"/>
      </w:pPr>
      <w:proofErr w:type="gramStart"/>
      <w:r>
        <w:t>Для обеспечения мобильности обучающихся на рынке труда им предлагаются к освоению профессиональные компьютерные программы и образовательные ресурсы (1С:</w:t>
      </w:r>
      <w:proofErr w:type="gramEnd"/>
      <w:r>
        <w:t xml:space="preserve"> </w:t>
      </w:r>
      <w:proofErr w:type="gramStart"/>
      <w:r>
        <w:t>Бухгалтерия; Кон</w:t>
      </w:r>
      <w:r>
        <w:softHyphen/>
        <w:t>сультант Плюс и др.), которые позволяют углубить знания обучающихся и обеспечивают возмож</w:t>
      </w:r>
      <w:r>
        <w:softHyphen/>
        <w:t>ность выбора индивидуальной образовательной траектории.</w:t>
      </w:r>
      <w:proofErr w:type="gramEnd"/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 xml:space="preserve">В учебном процессе используются интерактивные технологии обучения </w:t>
      </w:r>
      <w:proofErr w:type="gramStart"/>
      <w:r>
        <w:t>обучающихся</w:t>
      </w:r>
      <w:proofErr w:type="gramEnd"/>
      <w:r>
        <w:t>, та</w:t>
      </w:r>
      <w:r>
        <w:softHyphen/>
        <w:t xml:space="preserve">кие как технология </w:t>
      </w:r>
      <w:proofErr w:type="spellStart"/>
      <w:r>
        <w:t>портфолио</w:t>
      </w:r>
      <w:proofErr w:type="spellEnd"/>
      <w:r>
        <w:t>, тренинги, кейс-технология, деловые и имитационные игры и др. Традиционные учебные занятии максимально активизируют познавательную деятельность обу</w:t>
      </w:r>
      <w:r>
        <w:softHyphen/>
        <w:t>чающихся. Для этого проводятся лекции вдвоем, лекции-парадоксы, проблемные лекции и семи</w:t>
      </w:r>
      <w:r>
        <w:softHyphen/>
        <w:t>нары, лекции с открытым концом и др. В учебном процессе используются компьютерные презен</w:t>
      </w:r>
      <w:r>
        <w:softHyphen/>
        <w:t>тации учебного материала, проводится контроль знаний обучающихся с использованием электрон</w:t>
      </w:r>
      <w:r>
        <w:softHyphen/>
        <w:t>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</w:t>
      </w:r>
      <w:r>
        <w:softHyphen/>
        <w:t>ков.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 xml:space="preserve">В учебном процессе организуются различные виды контроля знаний обучающихся: текущий, </w:t>
      </w:r>
      <w:r>
        <w:lastRenderedPageBreak/>
        <w:t>промежуточный. Конкретные формы и процедуры те</w:t>
      </w:r>
      <w:r>
        <w:softHyphen/>
        <w:t>кущего и промежуточного контроля знаний по каждой дисциплине разрабатываются преподавате</w:t>
      </w:r>
      <w:r>
        <w:softHyphen/>
        <w:t>лями самостоятельно и доводятся до сведения обучающихся в т</w:t>
      </w:r>
      <w:r w:rsidR="001006A4">
        <w:t>ечение первого месяца обучения.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>В процессе взаимодействия с социальными партнерами учреждения были внесены соответ</w:t>
      </w:r>
      <w:r>
        <w:softHyphen/>
        <w:t>ствующие изменения в вариативную часть плана и добавлены дисциплины:</w:t>
      </w:r>
    </w:p>
    <w:p w:rsidR="00B333D9" w:rsidRDefault="00B333D9" w:rsidP="00B333D9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Психология общения;</w:t>
      </w:r>
    </w:p>
    <w:p w:rsidR="00B333D9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Русский язык и культура речи;</w:t>
      </w:r>
    </w:p>
    <w:p w:rsidR="00B333D9" w:rsidRDefault="00B333D9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социологии и политологии;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учебно-исследовательской деятельности;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Этика профессиональной деятельности;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маркетинга;</w:t>
      </w:r>
    </w:p>
    <w:p w:rsidR="001006A4" w:rsidRDefault="001006A4" w:rsidP="001006A4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Налоги и налогообложение</w:t>
      </w:r>
      <w:r w:rsidR="00CA1F88">
        <w:t>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Финансовый менеджмент;</w:t>
      </w:r>
    </w:p>
    <w:p w:rsidR="001006A4" w:rsidRDefault="001006A4" w:rsidP="004767C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Основы права;</w:t>
      </w:r>
    </w:p>
    <w:p w:rsidR="001006A4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Аудит;</w:t>
      </w:r>
    </w:p>
    <w:p w:rsidR="00CA1F88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Структура и функции Центрального банка Российской Федерации</w:t>
      </w:r>
      <w:r w:rsidR="00CA1F88">
        <w:t>;</w:t>
      </w:r>
    </w:p>
    <w:p w:rsidR="001006A4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Деятельность кредитно-финансовых институтов;</w:t>
      </w:r>
    </w:p>
    <w:p w:rsidR="00CA1F88" w:rsidRDefault="001006A4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58"/>
        </w:tabs>
        <w:ind w:left="20" w:firstLine="700"/>
      </w:pPr>
      <w:r>
        <w:t>Операции банков на рынке ценных бумаг</w:t>
      </w:r>
      <w:r w:rsidR="00CA1F88">
        <w:t>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</w:t>
      </w:r>
      <w:r w:rsidR="00B333D9">
        <w:t>комплекты контрольно-</w:t>
      </w:r>
      <w:r>
        <w:t>оценочных средств, включающие типовые задания, контрольные работы, тесты и методы кон</w:t>
      </w:r>
      <w:r>
        <w:softHyphen/>
        <w:t xml:space="preserve">троля, позволяющие оценить знания, умения и уровень приобретенных компетенций. Создаются условия для максимального приближения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</w:t>
      </w:r>
      <w:r>
        <w:softHyphen/>
        <w:t>чающихся к условиям их будущей профессиональной деятельности</w:t>
      </w:r>
      <w:r w:rsidR="00B333D9">
        <w:t>,</w:t>
      </w:r>
      <w:r>
        <w:t xml:space="preserve"> для чего кроме преподавате</w:t>
      </w:r>
      <w:r>
        <w:softHyphen/>
        <w:t>лей конкретной дисциплины в качестве внешних экспертов активно привлекаются работодатели, преподаватели, читающие смежн</w:t>
      </w:r>
      <w:r w:rsidR="00B333D9">
        <w:t xml:space="preserve">ые дисциплины. Государственная </w:t>
      </w:r>
      <w:r>
        <w:t>итоговая аттестация выпуск</w:t>
      </w:r>
      <w:r>
        <w:softHyphen/>
        <w:t>ников включает в себя защиту выпускной квалификационной работы.</w:t>
      </w:r>
    </w:p>
    <w:p w:rsidR="00CA1F88" w:rsidRDefault="00CA1F88" w:rsidP="00CA1F88">
      <w:pPr>
        <w:pStyle w:val="51"/>
        <w:shd w:val="clear" w:color="auto" w:fill="auto"/>
        <w:ind w:left="20" w:right="20" w:firstLine="700"/>
      </w:pPr>
      <w:r>
        <w:t>Организация практик осуществляется на базе предприятий, организаций</w:t>
      </w:r>
      <w:r w:rsidR="00AB126F">
        <w:t xml:space="preserve"> (в т.ч. кредитных)</w:t>
      </w:r>
      <w:r>
        <w:t xml:space="preserve"> и учреждений </w:t>
      </w:r>
      <w:proofErr w:type="gramStart"/>
      <w:r>
        <w:t>г</w:t>
      </w:r>
      <w:proofErr w:type="gramEnd"/>
      <w:r w:rsidR="00AB126F">
        <w:t>.</w:t>
      </w:r>
      <w:r>
        <w:t xml:space="preserve"> </w:t>
      </w:r>
      <w:r w:rsidR="00B333D9">
        <w:t>Вятские Поляны</w:t>
      </w:r>
      <w:r w:rsidR="00AB126F">
        <w:t xml:space="preserve">, </w:t>
      </w:r>
      <w:r w:rsidR="00D66F66">
        <w:t>с которыми заключены договоры.</w:t>
      </w:r>
    </w:p>
    <w:p w:rsidR="00CA1F88" w:rsidRDefault="00CA1F88" w:rsidP="00CA1F88">
      <w:pPr>
        <w:pStyle w:val="51"/>
        <w:shd w:val="clear" w:color="auto" w:fill="auto"/>
        <w:ind w:left="20" w:right="20" w:firstLine="720"/>
      </w:pPr>
      <w:r>
        <w:t xml:space="preserve">Организация обучающихся </w:t>
      </w:r>
      <w:r w:rsidR="00D66F66">
        <w:t>колледжа</w:t>
      </w:r>
      <w:r>
        <w:t xml:space="preserve"> на практику и выполнение программы практик вклю</w:t>
      </w:r>
      <w:r>
        <w:softHyphen/>
        <w:t>чает следующие мероприятия: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разработку и утверждение программы практики, в соответстви</w:t>
      </w:r>
      <w:r w:rsidR="00AB126F">
        <w:t>и</w:t>
      </w:r>
      <w:r>
        <w:t xml:space="preserve"> с ФГОС и общими требо</w:t>
      </w:r>
      <w:r>
        <w:softHyphen/>
        <w:t>ваниями к организации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подбор баз практик, в соответстви</w:t>
      </w:r>
      <w:r w:rsidR="00D66F66">
        <w:t>и</w:t>
      </w:r>
      <w:r>
        <w:t xml:space="preserve"> с реализацией задач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заключение договоров с </w:t>
      </w:r>
      <w:r w:rsidR="00D66F66">
        <w:t xml:space="preserve">предприятиями и организациями – </w:t>
      </w:r>
      <w:r>
        <w:t>базами практик;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ознакомление обучающихся с программами практик, требованиями к прохождению прак</w:t>
      </w:r>
      <w:r>
        <w:softHyphen/>
        <w:t>тик и техникой безопасности;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распределение </w:t>
      </w:r>
      <w:proofErr w:type="gramStart"/>
      <w:r>
        <w:t>обучающихся</w:t>
      </w:r>
      <w:proofErr w:type="gramEnd"/>
      <w:r>
        <w:t xml:space="preserve"> на практику, в соответствие с видом практики и программой исполнения;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контроль за выполнением программы практик </w:t>
      </w:r>
      <w:proofErr w:type="gramStart"/>
      <w:r>
        <w:t>обучающимися</w:t>
      </w:r>
      <w:proofErr w:type="gramEnd"/>
      <w:r>
        <w:t>;</w:t>
      </w:r>
    </w:p>
    <w:p w:rsidR="00CA1F88" w:rsidRDefault="00D66F66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оформление отчетов по практикам, дневников практик</w:t>
      </w:r>
      <w:r w:rsidR="00CA1F88">
        <w:t>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 xml:space="preserve">анализ и оценка выполненных </w:t>
      </w:r>
      <w:proofErr w:type="gramStart"/>
      <w:r>
        <w:t>обучающимися</w:t>
      </w:r>
      <w:proofErr w:type="gramEnd"/>
      <w:r>
        <w:t xml:space="preserve"> работ по практикам;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организация защиты отчетов по практике.</w:t>
      </w:r>
    </w:p>
    <w:p w:rsidR="00CA1F88" w:rsidRDefault="00CA1F88" w:rsidP="00CA1F88">
      <w:pPr>
        <w:pStyle w:val="51"/>
        <w:shd w:val="clear" w:color="auto" w:fill="auto"/>
        <w:ind w:left="20" w:firstLine="720"/>
      </w:pPr>
      <w:r>
        <w:t>При оценке практики учитывается:</w:t>
      </w:r>
    </w:p>
    <w:p w:rsidR="00CA1F88" w:rsidRDefault="00CA1F88" w:rsidP="00CA1F88">
      <w:pPr>
        <w:pStyle w:val="51"/>
        <w:shd w:val="clear" w:color="auto" w:fill="auto"/>
        <w:ind w:left="20" w:firstLine="720"/>
      </w:pPr>
      <w:r>
        <w:t>-объем выполнения практики и индивидуального задания;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firstLine="720"/>
      </w:pPr>
      <w:r>
        <w:t>правильность оформления всех предусмотренных документов отчетности по практике;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>уровень квалифицированности собранного материала, соответствующего программе прак</w:t>
      </w:r>
      <w:r>
        <w:softHyphen/>
        <w:t>тики;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содержание характеристики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, выданного организацией </w:t>
      </w:r>
      <w:r w:rsidR="00D66F66">
        <w:t>–</w:t>
      </w:r>
      <w:r>
        <w:t xml:space="preserve"> базой прохождения практики;</w:t>
      </w:r>
    </w:p>
    <w:p w:rsidR="00CA1F88" w:rsidRDefault="00CA1F88" w:rsidP="00CA1F88">
      <w:pPr>
        <w:pStyle w:val="51"/>
        <w:numPr>
          <w:ilvl w:val="0"/>
          <w:numId w:val="22"/>
        </w:numPr>
        <w:shd w:val="clear" w:color="auto" w:fill="auto"/>
        <w:tabs>
          <w:tab w:val="left" w:pos="877"/>
        </w:tabs>
        <w:ind w:left="20" w:right="20" w:firstLine="720"/>
      </w:pPr>
      <w:r>
        <w:t xml:space="preserve">уровень защиты результатов практики, основанный на знании нормативных документов, регламентирующих деятельность организации </w:t>
      </w:r>
      <w:r w:rsidR="00D66F66">
        <w:t>–</w:t>
      </w:r>
      <w:r>
        <w:t xml:space="preserve"> базы практики.</w:t>
      </w:r>
    </w:p>
    <w:p w:rsidR="00CA1F88" w:rsidRDefault="00CA1F88" w:rsidP="00CA1F88">
      <w:pPr>
        <w:pStyle w:val="51"/>
        <w:shd w:val="clear" w:color="auto" w:fill="auto"/>
        <w:ind w:left="20" w:right="20" w:firstLine="720"/>
      </w:pPr>
      <w:r>
        <w:t xml:space="preserve">ППССЗ реализуется с использованием передовых образовательных технологий таких, как </w:t>
      </w:r>
      <w:r>
        <w:lastRenderedPageBreak/>
        <w:t>выполнение курсовых работ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</w:t>
      </w:r>
      <w:r>
        <w:softHyphen/>
        <w:t xml:space="preserve">тронном виде, использование </w:t>
      </w:r>
      <w:proofErr w:type="spellStart"/>
      <w:r>
        <w:t>мультимедийных</w:t>
      </w:r>
      <w:proofErr w:type="spellEnd"/>
      <w:r>
        <w:t xml:space="preserve"> средств</w:t>
      </w:r>
      <w:r w:rsidR="00D66F66">
        <w:t>.</w:t>
      </w:r>
    </w:p>
    <w:p w:rsidR="00CA1F88" w:rsidRDefault="00CA1F88" w:rsidP="00CA1F88">
      <w:pPr>
        <w:pStyle w:val="51"/>
        <w:shd w:val="clear" w:color="auto" w:fill="auto"/>
        <w:spacing w:after="275"/>
        <w:ind w:left="20" w:right="20" w:firstLine="720"/>
      </w:pPr>
      <w:proofErr w:type="spellStart"/>
      <w:proofErr w:type="gramStart"/>
      <w:r>
        <w:t>Внеучебная</w:t>
      </w:r>
      <w:proofErr w:type="spellEnd"/>
      <w:r>
        <w:t xml:space="preserve"> деятельность обучающихся направлена на </w:t>
      </w:r>
      <w:r w:rsidR="005B3F85">
        <w:t xml:space="preserve">их </w:t>
      </w:r>
      <w:r>
        <w:t>самореализацию в раз</w:t>
      </w:r>
      <w:r>
        <w:softHyphen/>
        <w:t>личных сферах общественно</w:t>
      </w:r>
      <w:r w:rsidR="005B3F85">
        <w:t>й и профессиональной жизни,</w:t>
      </w:r>
      <w:r>
        <w:t xml:space="preserve"> в творчестве, спорте, науке и т.д.</w:t>
      </w:r>
      <w:proofErr w:type="gramEnd"/>
      <w:r>
        <w:t xml:space="preserve"> </w:t>
      </w:r>
      <w:proofErr w:type="gramStart"/>
      <w:r>
        <w:t>У обу</w:t>
      </w:r>
      <w:r>
        <w:softHyphen/>
        <w:t>чающихся формируются профессионально значимые личностные качества</w:t>
      </w:r>
      <w:r w:rsidR="005B3F85">
        <w:t>:</w:t>
      </w:r>
      <w:r>
        <w:t xml:space="preserve"> толерант</w:t>
      </w:r>
      <w:r>
        <w:softHyphen/>
        <w:t>ность, ответственность, жизненная активность,</w:t>
      </w:r>
      <w:r w:rsidR="005B3F85">
        <w:t xml:space="preserve"> профессиональный оптимизм и др.</w:t>
      </w:r>
      <w:r>
        <w:t xml:space="preserve"> Решению этих задач способству</w:t>
      </w:r>
      <w:r w:rsidR="005B3F85">
        <w:t>е</w:t>
      </w:r>
      <w:r>
        <w:t xml:space="preserve">т </w:t>
      </w:r>
      <w:r w:rsidR="005B3F85">
        <w:t>регулярное проведение семинаров</w:t>
      </w:r>
      <w:r>
        <w:t>, научно-практически</w:t>
      </w:r>
      <w:r w:rsidR="005B3F85">
        <w:t>х</w:t>
      </w:r>
      <w:r>
        <w:t xml:space="preserve"> конференци</w:t>
      </w:r>
      <w:r w:rsidR="005B3F85">
        <w:t>й</w:t>
      </w:r>
      <w:r>
        <w:t>, Дн</w:t>
      </w:r>
      <w:r w:rsidR="005B3F85">
        <w:t>ей</w:t>
      </w:r>
      <w:r>
        <w:t xml:space="preserve"> здоровья, конкурс</w:t>
      </w:r>
      <w:r w:rsidR="005B3F85">
        <w:t>ов</w:t>
      </w:r>
      <w:r>
        <w:t xml:space="preserve"> про</w:t>
      </w:r>
      <w:r>
        <w:softHyphen/>
        <w:t>фессионального студенческого творчества и др.</w:t>
      </w:r>
      <w:proofErr w:type="gramEnd"/>
    </w:p>
    <w:p w:rsidR="00062065" w:rsidRPr="00B31BE8" w:rsidRDefault="00D30F1E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gramStart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>поступающим</w:t>
      </w:r>
      <w:proofErr w:type="gramEnd"/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в колледж 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данн</w:t>
      </w:r>
      <w:r w:rsidR="005075D1" w:rsidRPr="00B31BE8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A77940" w:rsidRPr="00B31BE8">
        <w:rPr>
          <w:rFonts w:ascii="Times New Roman" w:hAnsi="Times New Roman" w:cs="Times New Roman"/>
          <w:color w:val="auto"/>
          <w:sz w:val="24"/>
          <w:szCs w:val="24"/>
        </w:rPr>
        <w:t xml:space="preserve"> ППССЗ</w:t>
      </w:r>
      <w:bookmarkEnd w:id="12"/>
    </w:p>
    <w:p w:rsidR="00D30F1E" w:rsidRPr="00B31BE8" w:rsidRDefault="00D30F1E" w:rsidP="00D30F1E">
      <w:pPr>
        <w:pStyle w:val="42"/>
        <w:keepNext/>
        <w:keepLines/>
        <w:shd w:val="clear" w:color="auto" w:fill="auto"/>
        <w:tabs>
          <w:tab w:val="left" w:pos="1256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B31BE8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31BE8">
        <w:rPr>
          <w:color w:val="auto"/>
          <w:sz w:val="24"/>
          <w:szCs w:val="24"/>
        </w:rPr>
        <w:t xml:space="preserve">Прием граждан на </w:t>
      </w:r>
      <w:proofErr w:type="gramStart"/>
      <w:r w:rsidRPr="00B31BE8">
        <w:rPr>
          <w:color w:val="auto"/>
          <w:sz w:val="24"/>
          <w:szCs w:val="24"/>
        </w:rPr>
        <w:t>обучение по программе</w:t>
      </w:r>
      <w:proofErr w:type="gramEnd"/>
      <w:r w:rsidRPr="00B31BE8">
        <w:rPr>
          <w:color w:val="auto"/>
          <w:sz w:val="24"/>
          <w:szCs w:val="24"/>
        </w:rPr>
        <w:t xml:space="preserve"> подготовки специалистов среднего звена осуществляется по правилам приёма </w:t>
      </w:r>
      <w:r w:rsidR="003C79B5">
        <w:rPr>
          <w:color w:val="auto"/>
          <w:sz w:val="24"/>
          <w:szCs w:val="24"/>
        </w:rPr>
        <w:t>НАНО СПО</w:t>
      </w:r>
      <w:r w:rsidR="00B31BE8" w:rsidRPr="00B31BE8">
        <w:rPr>
          <w:color w:val="auto"/>
          <w:sz w:val="24"/>
          <w:szCs w:val="24"/>
        </w:rPr>
        <w:t xml:space="preserve"> «Гуманитарный колледж»</w:t>
      </w:r>
      <w:r w:rsidRPr="00B31BE8">
        <w:rPr>
          <w:color w:val="auto"/>
          <w:sz w:val="24"/>
          <w:szCs w:val="24"/>
        </w:rPr>
        <w:t xml:space="preserve"> на базе основного общего образования.</w:t>
      </w:r>
    </w:p>
    <w:p w:rsidR="005075D1" w:rsidRPr="005075D1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13" w:name="bookmark13"/>
    </w:p>
    <w:p w:rsidR="00062065" w:rsidRPr="00360D7F" w:rsidRDefault="005075D1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>Востребованность</w:t>
      </w:r>
      <w:proofErr w:type="spellEnd"/>
      <w:r w:rsidR="00A77940" w:rsidRPr="00360D7F">
        <w:rPr>
          <w:rFonts w:ascii="Times New Roman" w:hAnsi="Times New Roman" w:cs="Times New Roman"/>
          <w:color w:val="auto"/>
          <w:sz w:val="24"/>
          <w:szCs w:val="24"/>
        </w:rPr>
        <w:t xml:space="preserve"> выпускников</w:t>
      </w:r>
      <w:bookmarkEnd w:id="13"/>
    </w:p>
    <w:p w:rsidR="005075D1" w:rsidRPr="00360D7F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075D1" w:rsidRDefault="005B3F85" w:rsidP="004767C8">
      <w:pPr>
        <w:pStyle w:val="51"/>
        <w:shd w:val="clear" w:color="auto" w:fill="auto"/>
        <w:ind w:left="20" w:right="20" w:firstLine="720"/>
        <w:rPr>
          <w:color w:val="auto"/>
          <w:sz w:val="24"/>
          <w:szCs w:val="24"/>
        </w:rPr>
      </w:pPr>
      <w:r w:rsidRPr="005B3F85">
        <w:rPr>
          <w:color w:val="auto"/>
          <w:sz w:val="24"/>
          <w:szCs w:val="24"/>
        </w:rPr>
        <w:t>Выпускники специальности 38.02.0</w:t>
      </w:r>
      <w:r w:rsidR="00AB126F">
        <w:rPr>
          <w:color w:val="auto"/>
          <w:sz w:val="24"/>
          <w:szCs w:val="24"/>
        </w:rPr>
        <w:t>7</w:t>
      </w:r>
      <w:r w:rsidRPr="005B3F85">
        <w:rPr>
          <w:color w:val="auto"/>
          <w:sz w:val="24"/>
          <w:szCs w:val="24"/>
        </w:rPr>
        <w:t xml:space="preserve"> </w:t>
      </w:r>
      <w:r w:rsidR="00AB126F">
        <w:rPr>
          <w:color w:val="auto"/>
          <w:sz w:val="24"/>
          <w:szCs w:val="24"/>
        </w:rPr>
        <w:t xml:space="preserve">Банковское дело </w:t>
      </w:r>
      <w:r w:rsidRPr="005B3F85">
        <w:rPr>
          <w:color w:val="auto"/>
          <w:sz w:val="24"/>
          <w:szCs w:val="24"/>
        </w:rPr>
        <w:t xml:space="preserve">востребованы в </w:t>
      </w:r>
      <w:r w:rsidR="004767C8">
        <w:rPr>
          <w:color w:val="auto"/>
          <w:sz w:val="24"/>
          <w:szCs w:val="24"/>
        </w:rPr>
        <w:t>кредитно-финансовых</w:t>
      </w:r>
      <w:r w:rsidRPr="005B3F85">
        <w:rPr>
          <w:color w:val="auto"/>
          <w:sz w:val="24"/>
          <w:szCs w:val="24"/>
        </w:rPr>
        <w:t xml:space="preserve"> организаци</w:t>
      </w:r>
      <w:r w:rsidR="00AB126F">
        <w:rPr>
          <w:color w:val="auto"/>
          <w:sz w:val="24"/>
          <w:szCs w:val="24"/>
        </w:rPr>
        <w:t>ях</w:t>
      </w:r>
      <w:r w:rsidRPr="005B3F85">
        <w:rPr>
          <w:color w:val="auto"/>
          <w:sz w:val="24"/>
          <w:szCs w:val="24"/>
        </w:rPr>
        <w:t xml:space="preserve"> и их филиал</w:t>
      </w:r>
      <w:r w:rsidR="00AB126F">
        <w:rPr>
          <w:color w:val="auto"/>
          <w:sz w:val="24"/>
          <w:szCs w:val="24"/>
        </w:rPr>
        <w:t>ах</w:t>
      </w:r>
      <w:r w:rsidRPr="005B3F85">
        <w:rPr>
          <w:color w:val="auto"/>
          <w:sz w:val="24"/>
          <w:szCs w:val="24"/>
        </w:rPr>
        <w:t xml:space="preserve"> (банк</w:t>
      </w:r>
      <w:r w:rsidR="00AB126F">
        <w:rPr>
          <w:color w:val="auto"/>
          <w:sz w:val="24"/>
          <w:szCs w:val="24"/>
        </w:rPr>
        <w:t>ах</w:t>
      </w:r>
      <w:bookmarkStart w:id="14" w:name="bookmark14"/>
      <w:r w:rsidR="004767C8">
        <w:rPr>
          <w:color w:val="auto"/>
          <w:sz w:val="24"/>
          <w:szCs w:val="24"/>
        </w:rPr>
        <w:t>, страховых компаниях и др.)</w:t>
      </w:r>
    </w:p>
    <w:p w:rsidR="004767C8" w:rsidRPr="004767C8" w:rsidRDefault="004767C8" w:rsidP="004767C8">
      <w:pPr>
        <w:pStyle w:val="51"/>
        <w:shd w:val="clear" w:color="auto" w:fill="auto"/>
        <w:ind w:left="20" w:right="20" w:firstLine="720"/>
        <w:rPr>
          <w:color w:val="auto"/>
          <w:sz w:val="24"/>
          <w:szCs w:val="24"/>
        </w:rPr>
      </w:pPr>
    </w:p>
    <w:p w:rsidR="00062065" w:rsidRPr="005075D1" w:rsidRDefault="00E946C6" w:rsidP="009B32AA">
      <w:pPr>
        <w:pStyle w:val="42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9B32AA">
        <w:rPr>
          <w:rFonts w:ascii="Times New Roman" w:hAnsi="Times New Roman" w:cs="Times New Roman"/>
          <w:sz w:val="24"/>
          <w:szCs w:val="24"/>
        </w:rPr>
        <w:t>Возможности продолжения образования выпускника</w:t>
      </w:r>
      <w:bookmarkEnd w:id="14"/>
    </w:p>
    <w:p w:rsidR="005075D1" w:rsidRPr="009B32AA" w:rsidRDefault="005075D1" w:rsidP="005075D1">
      <w:pPr>
        <w:pStyle w:val="42"/>
        <w:keepNext/>
        <w:keepLines/>
        <w:shd w:val="clear" w:color="auto" w:fill="auto"/>
        <w:tabs>
          <w:tab w:val="left" w:pos="1270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B3F85" w:rsidRDefault="00A77940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9B32AA">
        <w:rPr>
          <w:sz w:val="24"/>
          <w:szCs w:val="24"/>
        </w:rPr>
        <w:t xml:space="preserve">Выпускник, освоивший ППССЗ по специальности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 w:rsidRPr="009B32AA">
        <w:rPr>
          <w:sz w:val="24"/>
          <w:szCs w:val="24"/>
        </w:rPr>
        <w:t>, подготовлен:</w:t>
      </w:r>
    </w:p>
    <w:p w:rsid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к освоению </w:t>
      </w:r>
      <w:proofErr w:type="gramStart"/>
      <w:r>
        <w:t>программы подготовки специалистов среднего звена углубленной подготовки</w:t>
      </w:r>
      <w:proofErr w:type="gramEnd"/>
      <w:r>
        <w:t xml:space="preserve"> по спе</w:t>
      </w:r>
      <w:r>
        <w:softHyphen/>
        <w:t xml:space="preserve">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>
        <w:t>;</w:t>
      </w:r>
    </w:p>
    <w:p w:rsid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7940" w:rsidRPr="009B32AA">
        <w:rPr>
          <w:sz w:val="24"/>
          <w:szCs w:val="24"/>
        </w:rPr>
        <w:t xml:space="preserve">к освоению ООП </w:t>
      </w:r>
      <w:proofErr w:type="gramStart"/>
      <w:r w:rsidR="00A77940" w:rsidRPr="009B32AA">
        <w:rPr>
          <w:sz w:val="24"/>
          <w:szCs w:val="24"/>
        </w:rPr>
        <w:t>ВО</w:t>
      </w:r>
      <w:proofErr w:type="gramEnd"/>
      <w:r w:rsidR="00A77940" w:rsidRPr="009B32AA">
        <w:rPr>
          <w:sz w:val="24"/>
          <w:szCs w:val="24"/>
        </w:rPr>
        <w:t xml:space="preserve">, наряду с выпускниками среднего </w:t>
      </w:r>
      <w:r w:rsidR="00B31BE8">
        <w:rPr>
          <w:sz w:val="24"/>
          <w:szCs w:val="24"/>
        </w:rPr>
        <w:t>общего</w:t>
      </w:r>
      <w:r w:rsidR="00A77940" w:rsidRPr="009B32AA">
        <w:rPr>
          <w:sz w:val="24"/>
          <w:szCs w:val="24"/>
        </w:rPr>
        <w:t xml:space="preserve"> образования;</w:t>
      </w:r>
    </w:p>
    <w:p w:rsidR="00062065" w:rsidRPr="005075D1" w:rsidRDefault="005B3F85" w:rsidP="005B3F85">
      <w:pPr>
        <w:pStyle w:val="3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77940" w:rsidRPr="009B32AA">
        <w:rPr>
          <w:sz w:val="24"/>
          <w:szCs w:val="24"/>
        </w:rPr>
        <w:t>к освоению ООП ВО по профильной специальности ВО в сокращенные сроки.</w:t>
      </w:r>
      <w:proofErr w:type="gramEnd"/>
    </w:p>
    <w:p w:rsidR="005075D1" w:rsidRPr="009B32AA" w:rsidRDefault="005075D1" w:rsidP="005075D1">
      <w:pPr>
        <w:pStyle w:val="3"/>
        <w:shd w:val="clear" w:color="auto" w:fill="auto"/>
        <w:tabs>
          <w:tab w:val="left" w:pos="910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5075D1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bookmark15"/>
      <w:r w:rsidRPr="009B32AA">
        <w:rPr>
          <w:rFonts w:ascii="Times New Roman" w:hAnsi="Times New Roman" w:cs="Times New Roman"/>
          <w:sz w:val="24"/>
          <w:szCs w:val="24"/>
        </w:rPr>
        <w:t>1.3.8</w:t>
      </w:r>
      <w:r w:rsidR="00E946C6">
        <w:rPr>
          <w:rFonts w:ascii="Times New Roman" w:hAnsi="Times New Roman" w:cs="Times New Roman"/>
          <w:sz w:val="24"/>
          <w:szCs w:val="24"/>
        </w:rPr>
        <w:t>.</w:t>
      </w:r>
      <w:r w:rsidRPr="009B32AA">
        <w:rPr>
          <w:rFonts w:ascii="Times New Roman" w:hAnsi="Times New Roman" w:cs="Times New Roman"/>
          <w:sz w:val="24"/>
          <w:szCs w:val="24"/>
        </w:rPr>
        <w:t xml:space="preserve"> Основные пользователи ППССЗ</w:t>
      </w:r>
      <w:bookmarkEnd w:id="15"/>
    </w:p>
    <w:p w:rsidR="005075D1" w:rsidRDefault="005075D1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9B32AA" w:rsidRDefault="00A77940" w:rsidP="005075D1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AA">
        <w:rPr>
          <w:rFonts w:ascii="Times New Roman" w:hAnsi="Times New Roman" w:cs="Times New Roman"/>
          <w:sz w:val="24"/>
          <w:szCs w:val="24"/>
        </w:rPr>
        <w:t>Основными пользователями ППССЗ являются:</w:t>
      </w:r>
    </w:p>
    <w:p w:rsidR="00062065" w:rsidRPr="009B32AA" w:rsidRDefault="00A77940" w:rsidP="009B32AA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>-преподаватели, сотрудники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B32AA">
        <w:rPr>
          <w:sz w:val="24"/>
          <w:szCs w:val="24"/>
        </w:rPr>
        <w:t xml:space="preserve">-студенты, обучающиеся по специальности </w:t>
      </w:r>
      <w:r w:rsidR="004767C8" w:rsidRPr="005B3F85">
        <w:rPr>
          <w:color w:val="auto"/>
          <w:sz w:val="24"/>
          <w:szCs w:val="24"/>
        </w:rPr>
        <w:t>38.02.0</w:t>
      </w:r>
      <w:r w:rsidR="004767C8">
        <w:rPr>
          <w:color w:val="auto"/>
          <w:sz w:val="24"/>
          <w:szCs w:val="24"/>
        </w:rPr>
        <w:t>7</w:t>
      </w:r>
      <w:r w:rsidR="004767C8" w:rsidRPr="005B3F85">
        <w:rPr>
          <w:color w:val="auto"/>
          <w:sz w:val="24"/>
          <w:szCs w:val="24"/>
        </w:rPr>
        <w:t xml:space="preserve"> </w:t>
      </w:r>
      <w:r w:rsidR="004767C8">
        <w:rPr>
          <w:color w:val="auto"/>
          <w:sz w:val="24"/>
          <w:szCs w:val="24"/>
        </w:rPr>
        <w:t>Банковское дело</w:t>
      </w:r>
      <w:r w:rsidRPr="009B32AA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-администрация и коллективные органы управления колледжа;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-абитуриенты и их родители, работодатели.</w:t>
      </w:r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6"/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2. Квалификационная характеристика выпускника</w:t>
      </w:r>
      <w:bookmarkEnd w:id="16"/>
    </w:p>
    <w:p w:rsidR="005075D1" w:rsidRPr="00492B50" w:rsidRDefault="005075D1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492B50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</w:t>
      </w:r>
      <w:bookmarkEnd w:id="17"/>
    </w:p>
    <w:p w:rsidR="005075D1" w:rsidRPr="00492B50" w:rsidRDefault="005075D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3F85" w:rsidRPr="005B3F85" w:rsidRDefault="005B3F85" w:rsidP="005B3F8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B3F85">
        <w:rPr>
          <w:sz w:val="24"/>
          <w:szCs w:val="24"/>
        </w:rPr>
        <w:t>Область профессиональной деятельности выпускников:</w:t>
      </w:r>
    </w:p>
    <w:p w:rsidR="004767C8" w:rsidRPr="004767C8" w:rsidRDefault="004767C8" w:rsidP="004767C8">
      <w:pPr>
        <w:pStyle w:val="3"/>
        <w:numPr>
          <w:ilvl w:val="1"/>
          <w:numId w:val="28"/>
        </w:numPr>
        <w:shd w:val="clear" w:color="auto" w:fill="auto"/>
        <w:spacing w:after="0" w:line="240" w:lineRule="auto"/>
        <w:ind w:firstLine="709"/>
        <w:jc w:val="both"/>
        <w:rPr>
          <w:sz w:val="24"/>
        </w:rPr>
      </w:pPr>
      <w:r w:rsidRPr="004767C8">
        <w:rPr>
          <w:sz w:val="24"/>
        </w:rPr>
        <w:t xml:space="preserve">осуществление, учет и контроль банковских операций по привлечению и размещению денежных средств, </w:t>
      </w:r>
    </w:p>
    <w:p w:rsidR="00062065" w:rsidRPr="004767C8" w:rsidRDefault="004767C8" w:rsidP="004767C8">
      <w:pPr>
        <w:pStyle w:val="3"/>
        <w:numPr>
          <w:ilvl w:val="1"/>
          <w:numId w:val="28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767C8">
        <w:rPr>
          <w:sz w:val="24"/>
        </w:rPr>
        <w:t>оказание банковских услуг клиентам в организациях кредитной системы.</w:t>
      </w:r>
    </w:p>
    <w:p w:rsidR="004767C8" w:rsidRPr="004767C8" w:rsidRDefault="004767C8" w:rsidP="004767C8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062065" w:rsidRPr="00492B50" w:rsidRDefault="00A77940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492B50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  <w:bookmarkEnd w:id="18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7C8" w:rsidRDefault="00A77940" w:rsidP="004767C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Объектами профессиональной деятельности выпускников являются:</w:t>
      </w:r>
      <w:bookmarkStart w:id="19" w:name="bookmark19"/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 xml:space="preserve">наличные и безналичные денежные средства; 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 xml:space="preserve">обязательства и требования банка; 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>информация о финансовом состоянии клиентов;</w:t>
      </w:r>
    </w:p>
    <w:p w:rsid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</w:pPr>
      <w:r>
        <w:t>отчетная документация кредитных организаций;</w:t>
      </w:r>
    </w:p>
    <w:p w:rsidR="005B3F85" w:rsidRPr="004767C8" w:rsidRDefault="004767C8" w:rsidP="004767C8">
      <w:pPr>
        <w:pStyle w:val="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lastRenderedPageBreak/>
        <w:t>документы по оформлению банковских операций.</w:t>
      </w:r>
    </w:p>
    <w:p w:rsidR="004767C8" w:rsidRPr="005B3F85" w:rsidRDefault="004767C8" w:rsidP="004767C8">
      <w:pPr>
        <w:pStyle w:val="3"/>
        <w:shd w:val="clear" w:color="auto" w:fill="auto"/>
        <w:spacing w:after="0" w:line="240" w:lineRule="auto"/>
        <w:ind w:left="1429" w:firstLine="0"/>
        <w:jc w:val="both"/>
        <w:rPr>
          <w:sz w:val="24"/>
          <w:szCs w:val="24"/>
        </w:rPr>
      </w:pPr>
    </w:p>
    <w:p w:rsidR="00062065" w:rsidRPr="00492B50" w:rsidRDefault="005075D1" w:rsidP="00492B50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 xml:space="preserve"> </w:t>
      </w:r>
      <w:r w:rsidR="00A77940" w:rsidRPr="00492B50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  <w:bookmarkEnd w:id="19"/>
    </w:p>
    <w:p w:rsidR="005075D1" w:rsidRPr="00492B50" w:rsidRDefault="005075D1" w:rsidP="00492B50">
      <w:pPr>
        <w:pStyle w:val="42"/>
        <w:keepNext/>
        <w:keepLines/>
        <w:shd w:val="clear" w:color="auto" w:fill="auto"/>
        <w:tabs>
          <w:tab w:val="left" w:pos="109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67C8" w:rsidRDefault="005B3F85" w:rsidP="004767C8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bookmarkStart w:id="20" w:name="bookmark20"/>
      <w:r w:rsidRPr="005B3F85">
        <w:rPr>
          <w:sz w:val="24"/>
          <w:szCs w:val="24"/>
        </w:rPr>
        <w:t>Виды профессиональной деятельности выпускника:</w:t>
      </w:r>
    </w:p>
    <w:p w:rsidR="004767C8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Ведение расчетных операций.</w:t>
      </w:r>
    </w:p>
    <w:p w:rsidR="004767C8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Осуществление кредитных операций.</w:t>
      </w:r>
    </w:p>
    <w:p w:rsidR="005075D1" w:rsidRPr="004767C8" w:rsidRDefault="004767C8" w:rsidP="004767C8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767C8">
        <w:rPr>
          <w:sz w:val="24"/>
          <w:szCs w:val="24"/>
        </w:rPr>
        <w:t>В</w:t>
      </w:r>
      <w:r w:rsidR="005B3F85" w:rsidRPr="004767C8">
        <w:rPr>
          <w:sz w:val="24"/>
          <w:szCs w:val="24"/>
        </w:rPr>
        <w:t>ыполнение работ по одной или нескольким профессиям рабочих, должностям служащих.</w:t>
      </w:r>
    </w:p>
    <w:p w:rsidR="005B3F85" w:rsidRPr="005B3F85" w:rsidRDefault="005B3F85" w:rsidP="005B3F85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D528E4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3"/>
      <w:bookmarkEnd w:id="20"/>
      <w:r w:rsidRPr="00492B50">
        <w:rPr>
          <w:rFonts w:ascii="Times New Roman" w:hAnsi="Times New Roman" w:cs="Times New Roman"/>
          <w:sz w:val="24"/>
          <w:szCs w:val="24"/>
        </w:rPr>
        <w:t xml:space="preserve">3. Требования к результатам освоения ППССЗ 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3.1. Общие компетенции</w:t>
      </w:r>
      <w:bookmarkEnd w:id="21"/>
    </w:p>
    <w:p w:rsidR="00D528E4" w:rsidRPr="00492B50" w:rsidRDefault="00D528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528E4" w:rsidRDefault="00EB6E2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банковского дела</w:t>
      </w:r>
      <w:r w:rsidR="00D528E4" w:rsidRPr="00492B50">
        <w:rPr>
          <w:sz w:val="24"/>
          <w:szCs w:val="24"/>
        </w:rPr>
        <w:t xml:space="preserve"> должен обладать</w:t>
      </w:r>
      <w:r w:rsidR="00D528E4" w:rsidRPr="00492B50">
        <w:rPr>
          <w:rStyle w:val="ac"/>
          <w:sz w:val="24"/>
          <w:szCs w:val="24"/>
        </w:rPr>
        <w:t xml:space="preserve"> общими компетенциями</w:t>
      </w:r>
      <w:r w:rsidR="00460350">
        <w:rPr>
          <w:rStyle w:val="ac"/>
          <w:sz w:val="24"/>
          <w:szCs w:val="24"/>
        </w:rPr>
        <w:t xml:space="preserve"> </w:t>
      </w:r>
      <w:r w:rsidR="00460350" w:rsidRPr="00460350">
        <w:rPr>
          <w:rStyle w:val="ac"/>
          <w:b w:val="0"/>
          <w:sz w:val="24"/>
          <w:szCs w:val="24"/>
        </w:rPr>
        <w:t>(Таблица 3)</w:t>
      </w:r>
      <w:r w:rsidR="00D528E4" w:rsidRPr="00460350">
        <w:rPr>
          <w:rStyle w:val="ac"/>
          <w:b w:val="0"/>
          <w:sz w:val="24"/>
          <w:szCs w:val="24"/>
        </w:rPr>
        <w:t>,</w:t>
      </w:r>
      <w:r w:rsidR="00D528E4" w:rsidRPr="00460350">
        <w:rPr>
          <w:b/>
          <w:sz w:val="24"/>
          <w:szCs w:val="24"/>
        </w:rPr>
        <w:t xml:space="preserve"> </w:t>
      </w:r>
      <w:r w:rsidR="00D528E4" w:rsidRPr="00492B50">
        <w:rPr>
          <w:sz w:val="24"/>
          <w:szCs w:val="24"/>
        </w:rPr>
        <w:t>включающими в себя способность:</w:t>
      </w:r>
    </w:p>
    <w:p w:rsidR="00460350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0350" w:rsidRPr="00492B50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3 – Содержание общих компетенций</w:t>
      </w:r>
    </w:p>
    <w:p w:rsidR="00D528E4" w:rsidRPr="00492B50" w:rsidRDefault="00D528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7786"/>
      </w:tblGrid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5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Содержание</w:t>
            </w:r>
          </w:p>
        </w:tc>
      </w:tr>
      <w:tr w:rsidR="00D528E4" w:rsidRPr="00492B50" w:rsidTr="00D528E4">
        <w:trPr>
          <w:trHeight w:val="56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7F6269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2.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3.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28E4" w:rsidRPr="00492B50" w:rsidTr="00D528E4">
        <w:trPr>
          <w:trHeight w:val="8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4.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 w:rsidR="007F6269"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5.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EB6E2A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5B3F85" w:rsidRPr="007F6269">
              <w:rPr>
                <w:sz w:val="24"/>
                <w:szCs w:val="24"/>
              </w:rPr>
              <w:t>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6.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28E4" w:rsidRPr="00492B50" w:rsidTr="00D528E4">
        <w:trPr>
          <w:trHeight w:val="5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7.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5B3F85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7F6269" w:rsidRPr="007F6269">
              <w:rPr>
                <w:sz w:val="24"/>
                <w:szCs w:val="24"/>
              </w:rPr>
              <w:t>.</w:t>
            </w:r>
          </w:p>
        </w:tc>
      </w:tr>
      <w:tr w:rsidR="00D528E4" w:rsidRPr="00492B50" w:rsidTr="00D528E4">
        <w:trPr>
          <w:trHeight w:val="8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8.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7F6269" w:rsidP="007F6269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28E4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D528E4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ОК 9.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8E4" w:rsidRPr="00492B50" w:rsidRDefault="007F6269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B6E2A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Pr="00492B50" w:rsidRDefault="00EB6E2A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Pr="007F6269" w:rsidRDefault="00EB6E2A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культуру межличностного развития,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EB6E2A" w:rsidRPr="00492B50" w:rsidTr="00D528E4">
        <w:trPr>
          <w:trHeight w:val="3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Default="00EB6E2A" w:rsidP="00492B50">
            <w:pPr>
              <w:pStyle w:val="40"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2A" w:rsidRDefault="00EB6E2A" w:rsidP="00583C67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492B50" w:rsidRDefault="00492B5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bookmark24"/>
    </w:p>
    <w:p w:rsidR="00EB6E2A" w:rsidRPr="00492B50" w:rsidRDefault="00EB6E2A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B50" w:rsidRPr="00492B50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3.2. Виды профессиональной деятельности, профессиональные компетенции</w:t>
      </w:r>
      <w:bookmarkEnd w:id="22"/>
    </w:p>
    <w:p w:rsidR="00062065" w:rsidRPr="00492B50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Бухгалтер</w:t>
      </w:r>
      <w:r w:rsidR="00A77940" w:rsidRPr="00492B50">
        <w:rPr>
          <w:sz w:val="24"/>
          <w:szCs w:val="24"/>
        </w:rPr>
        <w:t xml:space="preserve"> должен обладать профессиональными компетенциями</w:t>
      </w:r>
      <w:r w:rsidR="00460350">
        <w:rPr>
          <w:sz w:val="24"/>
          <w:szCs w:val="24"/>
        </w:rPr>
        <w:t xml:space="preserve"> (Таблица 4)</w:t>
      </w:r>
      <w:r w:rsidR="00A77940" w:rsidRPr="00492B50">
        <w:rPr>
          <w:sz w:val="24"/>
          <w:szCs w:val="24"/>
        </w:rPr>
        <w:t>, соответствующими основным видам профессиональной деятельности.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492B50">
        <w:rPr>
          <w:sz w:val="24"/>
          <w:szCs w:val="24"/>
        </w:rPr>
        <w:t>.</w:t>
      </w:r>
    </w:p>
    <w:p w:rsidR="00460350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60350" w:rsidRDefault="00460350" w:rsidP="00460350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4 – Содержание профессиональных компетенций</w:t>
      </w:r>
    </w:p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560"/>
        <w:gridCol w:w="6250"/>
      </w:tblGrid>
      <w:tr w:rsidR="007F6269" w:rsidRPr="007F6269" w:rsidTr="007F6269">
        <w:trPr>
          <w:trHeight w:hRule="exact" w:val="8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Вид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нальной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деятель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Код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</w:t>
            </w:r>
            <w:r w:rsidRPr="007F6269">
              <w:rPr>
                <w:rStyle w:val="26"/>
                <w:sz w:val="24"/>
                <w:szCs w:val="24"/>
                <w:u w:val="none"/>
              </w:rPr>
              <w:softHyphen/>
              <w:t>петенции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460350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Наименование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профессиональных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компетенций</w:t>
            </w:r>
            <w:proofErr w:type="spellEnd"/>
          </w:p>
        </w:tc>
      </w:tr>
      <w:tr w:rsidR="007F6269" w:rsidRPr="007F6269" w:rsidTr="007F6269">
        <w:trPr>
          <w:trHeight w:hRule="exact" w:val="403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Ведение расчетных 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расчетно-кассовое обслуживание клиентов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</w:tr>
      <w:tr w:rsidR="007F6269" w:rsidRPr="007F6269" w:rsidTr="007F6269">
        <w:trPr>
          <w:trHeight w:hRule="exact" w:val="56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расчетное обслуживание счетов бюджетов различных уровней.</w:t>
            </w:r>
          </w:p>
        </w:tc>
      </w:tr>
      <w:tr w:rsidR="007F6269" w:rsidRPr="007F6269" w:rsidTr="00FF5961">
        <w:trPr>
          <w:trHeight w:hRule="exact" w:val="44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ПК.1.4.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межбанковские расчеты.</w:t>
            </w:r>
          </w:p>
        </w:tc>
      </w:tr>
      <w:tr w:rsidR="00FF5961" w:rsidRPr="007F6269" w:rsidTr="00FF5961">
        <w:trPr>
          <w:trHeight w:hRule="exact" w:val="6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FF5961" w:rsidRPr="007F6269" w:rsidRDefault="00FF5961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61" w:rsidRP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 xml:space="preserve">ПК 1.5.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 xml:space="preserve">Осуществлять международные расчеты по </w:t>
            </w:r>
            <w:proofErr w:type="spellStart"/>
            <w:proofErr w:type="gramStart"/>
            <w:r>
              <w:t>экспортно</w:t>
            </w:r>
            <w:proofErr w:type="spellEnd"/>
            <w:r>
              <w:t>- импортным</w:t>
            </w:r>
            <w:proofErr w:type="gramEnd"/>
            <w:r>
              <w:t xml:space="preserve"> операциям.</w:t>
            </w:r>
          </w:p>
        </w:tc>
      </w:tr>
      <w:tr w:rsidR="00FF5961" w:rsidRPr="007F6269" w:rsidTr="00FF5961">
        <w:trPr>
          <w:trHeight w:hRule="exact" w:val="693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FF5961" w:rsidRPr="007F6269" w:rsidRDefault="00FF5961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ПК 1.6.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961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Обслуживать расчетные операции с использованием различных видов платежных карт.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FF5961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Осуществление кредитных 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Оценивать кредитоспособность клиентов.</w:t>
            </w:r>
          </w:p>
        </w:tc>
      </w:tr>
      <w:tr w:rsidR="007F6269" w:rsidRPr="007F6269" w:rsidTr="007F6269">
        <w:trPr>
          <w:trHeight w:hRule="exact" w:val="566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и оформлять выдачу кредитов.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сопровождение выданных кредитов.</w:t>
            </w:r>
          </w:p>
        </w:tc>
      </w:tr>
      <w:tr w:rsidR="007F6269" w:rsidRPr="007F6269" w:rsidTr="007F6269">
        <w:trPr>
          <w:trHeight w:hRule="exact" w:val="84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Проводить операции на рынке межбанковских кредитов.</w:t>
            </w:r>
          </w:p>
        </w:tc>
      </w:tr>
      <w:tr w:rsidR="007F6269" w:rsidRPr="007F6269" w:rsidTr="007F6269">
        <w:trPr>
          <w:trHeight w:hRule="exact" w:val="56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Формировать и регулировать резервы на возможные потери по кредитам.</w:t>
            </w:r>
          </w:p>
        </w:tc>
      </w:tr>
      <w:tr w:rsidR="007F6269" w:rsidRPr="007F6269" w:rsidTr="007F6269">
        <w:trPr>
          <w:trHeight w:hRule="exact" w:val="835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FF5961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Выполнение работ по профессии рабочего, должности служащего 23548 Контролер (Сберегательного банка)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приходные и расходные кассовые операции.</w:t>
            </w:r>
          </w:p>
        </w:tc>
      </w:tr>
      <w:tr w:rsidR="007F6269" w:rsidRPr="007F6269" w:rsidTr="007F6269">
        <w:trPr>
          <w:trHeight w:hRule="exact" w:val="840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операции с наличными деньгами при использовании программно- технических средств.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3.3.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операции с сомнительными, неплатежеспособными и имеющими признаки подделки денежными знаками Банка России.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ПК 3.4.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Консультировать клиентов по депозитным операциям.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Составление и ис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пользование бух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галтерской отчет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ПК </w:t>
            </w:r>
            <w:r w:rsidR="006E689E">
              <w:rPr>
                <w:rStyle w:val="26"/>
                <w:sz w:val="24"/>
                <w:szCs w:val="24"/>
                <w:u w:val="none"/>
                <w:lang w:val="ru-RU"/>
              </w:rPr>
              <w:t>3.5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физическими лицами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7F6269" w:rsidRPr="007F6269" w:rsidTr="007F6269">
        <w:trPr>
          <w:trHeight w:hRule="exact" w:val="850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69" w:rsidRPr="007F6269" w:rsidRDefault="007F6269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ПК </w:t>
            </w:r>
            <w:r w:rsidR="006E689E">
              <w:rPr>
                <w:rStyle w:val="26"/>
                <w:sz w:val="24"/>
                <w:szCs w:val="24"/>
                <w:u w:val="none"/>
                <w:lang w:val="ru-RU"/>
              </w:rPr>
              <w:t>3.6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6E689E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юридическими лицами.</w:t>
            </w:r>
          </w:p>
        </w:tc>
      </w:tr>
    </w:tbl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F6269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F6269" w:rsidRPr="007F6269" w:rsidRDefault="007F6269" w:rsidP="007F6269">
      <w:pPr>
        <w:pStyle w:val="22"/>
        <w:keepNext/>
        <w:keepLines/>
        <w:widowControl w:val="0"/>
        <w:shd w:val="clear" w:color="auto" w:fill="auto"/>
        <w:tabs>
          <w:tab w:val="left" w:pos="1242"/>
        </w:tabs>
        <w:spacing w:after="0" w:line="240" w:lineRule="auto"/>
        <w:ind w:left="709"/>
        <w:jc w:val="both"/>
        <w:rPr>
          <w:sz w:val="24"/>
          <w:szCs w:val="24"/>
        </w:rPr>
      </w:pPr>
      <w:bookmarkStart w:id="23" w:name="bookmark21"/>
      <w:r>
        <w:rPr>
          <w:sz w:val="24"/>
          <w:szCs w:val="24"/>
        </w:rPr>
        <w:t xml:space="preserve">3.3. </w:t>
      </w:r>
      <w:r w:rsidRPr="007F6269">
        <w:rPr>
          <w:sz w:val="24"/>
          <w:szCs w:val="24"/>
        </w:rPr>
        <w:t>Результаты освоения ППССЗ</w:t>
      </w:r>
      <w:bookmarkEnd w:id="23"/>
    </w:p>
    <w:p w:rsid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6269">
        <w:rPr>
          <w:sz w:val="24"/>
          <w:szCs w:val="24"/>
        </w:rPr>
        <w:t>Результаты освоения ППССЗ определяются приобретаемыми выпускником компетен</w:t>
      </w:r>
      <w:r w:rsidRPr="007F6269">
        <w:rPr>
          <w:sz w:val="24"/>
          <w:szCs w:val="24"/>
        </w:rPr>
        <w:softHyphen/>
        <w:t>циями, т.е. его способностью применять знания, умения и личные качества в соответствии с за</w:t>
      </w:r>
      <w:r w:rsidRPr="007F6269">
        <w:rPr>
          <w:sz w:val="24"/>
          <w:szCs w:val="24"/>
        </w:rPr>
        <w:softHyphen/>
        <w:t xml:space="preserve">дачами профессиональной </w:t>
      </w:r>
      <w:r w:rsidRPr="00460350">
        <w:rPr>
          <w:sz w:val="24"/>
          <w:szCs w:val="24"/>
        </w:rPr>
        <w:t xml:space="preserve">деятельности </w:t>
      </w:r>
      <w:r w:rsidRPr="00460350">
        <w:rPr>
          <w:rStyle w:val="af0"/>
          <w:i w:val="0"/>
          <w:sz w:val="24"/>
          <w:szCs w:val="24"/>
        </w:rPr>
        <w:t>(</w:t>
      </w:r>
      <w:r w:rsidR="00460350">
        <w:rPr>
          <w:rStyle w:val="af0"/>
          <w:i w:val="0"/>
          <w:sz w:val="24"/>
          <w:szCs w:val="24"/>
        </w:rPr>
        <w:t>Т</w:t>
      </w:r>
      <w:r w:rsidRPr="00460350">
        <w:rPr>
          <w:rStyle w:val="af0"/>
          <w:i w:val="0"/>
          <w:sz w:val="24"/>
          <w:szCs w:val="24"/>
        </w:rPr>
        <w:t>аблица</w:t>
      </w:r>
      <w:r w:rsidRPr="00460350">
        <w:rPr>
          <w:i/>
          <w:sz w:val="24"/>
          <w:szCs w:val="24"/>
        </w:rPr>
        <w:t xml:space="preserve"> </w:t>
      </w:r>
      <w:r w:rsidR="00460350">
        <w:rPr>
          <w:sz w:val="24"/>
          <w:szCs w:val="24"/>
        </w:rPr>
        <w:t>5</w:t>
      </w:r>
      <w:r w:rsidRPr="007F6269">
        <w:rPr>
          <w:sz w:val="24"/>
          <w:szCs w:val="24"/>
        </w:rPr>
        <w:t>).</w:t>
      </w:r>
    </w:p>
    <w:p w:rsid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F6269" w:rsidRPr="007F6269" w:rsidRDefault="007F6269" w:rsidP="007F6269">
      <w:pPr>
        <w:pStyle w:val="aa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F6269">
        <w:rPr>
          <w:sz w:val="24"/>
          <w:szCs w:val="24"/>
        </w:rPr>
        <w:t xml:space="preserve">Таблица </w:t>
      </w:r>
      <w:r w:rsidR="00460350">
        <w:rPr>
          <w:sz w:val="24"/>
          <w:szCs w:val="24"/>
        </w:rPr>
        <w:t>5 –</w:t>
      </w:r>
      <w:r w:rsidRPr="007F6269">
        <w:rPr>
          <w:sz w:val="24"/>
          <w:szCs w:val="24"/>
        </w:rPr>
        <w:t xml:space="preserve"> Результаты освоения ППССЗ</w:t>
      </w:r>
    </w:p>
    <w:p w:rsidR="007F6269" w:rsidRPr="007F6269" w:rsidRDefault="007F6269" w:rsidP="007F6269">
      <w:pPr>
        <w:pStyle w:val="51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3301"/>
        <w:gridCol w:w="1275"/>
        <w:gridCol w:w="4395"/>
      </w:tblGrid>
      <w:tr w:rsidR="007F6269" w:rsidRPr="007F6269" w:rsidTr="007B0CCE">
        <w:trPr>
          <w:trHeight w:hRule="exact" w:val="91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Код</w:t>
            </w:r>
            <w:proofErr w:type="spellEnd"/>
          </w:p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softHyphen/>
            </w:r>
          </w:p>
          <w:p w:rsidR="007F6269" w:rsidRPr="007F6269" w:rsidRDefault="007F6269" w:rsidP="007F6269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тенции</w:t>
            </w:r>
            <w:proofErr w:type="spellEnd"/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69" w:rsidRPr="007F6269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Компетенции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971801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Результат освоения</w:t>
            </w:r>
          </w:p>
        </w:tc>
      </w:tr>
      <w:tr w:rsidR="007F6269" w:rsidRPr="007F6269" w:rsidTr="00971801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69" w:rsidRPr="007F6269" w:rsidRDefault="007F6269" w:rsidP="003F23EA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Общие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компетенции</w:t>
            </w:r>
            <w:proofErr w:type="spellEnd"/>
          </w:p>
        </w:tc>
      </w:tr>
      <w:tr w:rsidR="006E689E" w:rsidRPr="007F6269" w:rsidTr="007B0CCE">
        <w:trPr>
          <w:trHeight w:val="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сущность и социальную значимость своей будущей профессии; уметь проявлять к ней устойчивый интерес</w:t>
            </w:r>
          </w:p>
        </w:tc>
      </w:tr>
      <w:tr w:rsidR="006E689E" w:rsidRPr="007F6269" w:rsidTr="007B0CCE">
        <w:trPr>
          <w:trHeight w:hRule="exact" w:val="203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2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E689E" w:rsidRPr="007F6269" w:rsidTr="007B0CCE">
        <w:trPr>
          <w:trHeight w:hRule="exact" w:val="170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3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6E689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алгоритм действий в чрезвычайных ситуациях; уметь принимать решения в стандартных и нестандартных ситуациях, в т.ч. ситуациях риска, и нести за них ответственность</w:t>
            </w:r>
            <w:r w:rsidR="007B0CCE">
              <w:t xml:space="preserve"> </w:t>
            </w:r>
          </w:p>
        </w:tc>
      </w:tr>
      <w:tr w:rsidR="006E689E" w:rsidRPr="007F6269" w:rsidTr="007B0CCE">
        <w:trPr>
          <w:trHeight w:hRule="exact" w:val="227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4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</w:t>
            </w:r>
            <w:r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перечень профессиональных задач, задач профессионального и личностного развития;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E689E" w:rsidRPr="007F6269" w:rsidTr="007B0CCE">
        <w:trPr>
          <w:trHeight w:hRule="exact" w:val="140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ОК 5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7F6269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сущность информационной культуры, уметь проводить анализ и оценку информации с использованием информационно- коммуникационных технологий</w:t>
            </w:r>
          </w:p>
        </w:tc>
      </w:tr>
      <w:tr w:rsidR="006E689E" w:rsidRPr="007F6269" w:rsidTr="007B0CCE">
        <w:trPr>
          <w:trHeight w:hRule="exact" w:val="16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7F6269" w:rsidRDefault="006E689E" w:rsidP="006E689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6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89E" w:rsidRPr="00492B50" w:rsidRDefault="006E689E" w:rsidP="006E689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89E" w:rsidRPr="007F6269" w:rsidRDefault="007B0CCE" w:rsidP="006E689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приёмы и способы адаптации в профессиональной деятельности; принципы и правила деловой коммуникации; уметь адаптироваться к меняющимся условиям профессиональной деятельности</w:t>
            </w:r>
          </w:p>
        </w:tc>
      </w:tr>
      <w:tr w:rsidR="007B0CCE" w:rsidRPr="007F6269" w:rsidTr="007B0CCE">
        <w:trPr>
          <w:trHeight w:hRule="exact" w:val="17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7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Знать нормы морали, профессиональной этики и делового этикета; уметь выполнять профессиональные задачи в соответствии с нормами морали, профессиональной этики и делового этикета</w:t>
            </w:r>
          </w:p>
        </w:tc>
      </w:tr>
      <w:tr w:rsidR="007B0CCE" w:rsidRPr="007F6269" w:rsidTr="007B0CCE">
        <w:trPr>
          <w:trHeight w:hRule="exact" w:val="15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8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Уметь самостоятельно и осознанно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B0CCE" w:rsidRPr="007F6269" w:rsidTr="007B0CCE">
        <w:trPr>
          <w:trHeight w:hRule="exact" w:val="142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ОК 9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492B50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Знать технологии, в т.ч. инновационные, профессиональной деятельности, уметь ориентироваться в условиях частой смены технологий в профессиональной деятельности</w:t>
            </w:r>
          </w:p>
        </w:tc>
      </w:tr>
      <w:tr w:rsidR="007B0CCE" w:rsidRPr="007F6269" w:rsidTr="007B0CCE">
        <w:trPr>
          <w:trHeight w:hRule="exact" w:val="140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ОК 10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культуру межличностного развития,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Знать принципы делового и межличностного общения, уметь устанавливать контакты с учетом межкультурных и этнических различий</w:t>
            </w:r>
          </w:p>
        </w:tc>
      </w:tr>
      <w:tr w:rsidR="007B0CCE" w:rsidRPr="007F6269" w:rsidTr="007B0CCE">
        <w:trPr>
          <w:trHeight w:hRule="exact" w:val="12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6E689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>ОК 11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3"/>
              <w:shd w:val="clear" w:color="auto" w:fill="auto"/>
              <w:spacing w:after="0" w:line="240" w:lineRule="auto"/>
              <w:ind w:left="185" w:right="2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t>Владеть нормами охраны труда, уметь организовывать мероприятия по обеспечению безопасности труда.</w:t>
            </w:r>
          </w:p>
        </w:tc>
      </w:tr>
      <w:tr w:rsidR="007B0CCE" w:rsidRPr="007F6269" w:rsidTr="00971801">
        <w:trPr>
          <w:trHeight w:hRule="exact" w:val="28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30" w:right="89" w:firstLine="0"/>
              <w:rPr>
                <w:sz w:val="24"/>
                <w:szCs w:val="24"/>
              </w:rPr>
            </w:pP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Профессиональные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</w:rPr>
              <w:t xml:space="preserve">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</w:rPr>
              <w:t>компетенции</w:t>
            </w:r>
            <w:proofErr w:type="spellEnd"/>
          </w:p>
        </w:tc>
      </w:tr>
      <w:tr w:rsidR="007B0CCE" w:rsidRPr="007F6269" w:rsidTr="003C79B5">
        <w:trPr>
          <w:trHeight w:val="452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1.1.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расчетно-кассовое обслуживание клиентов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договоров банковского счета. Правильность приема и обработки документов, предоставляемых клиентами для открытия счетов. Правильность открытия счетов клиентов. Правильность оформления выписок из лицевых счетов клиентов. Безошибочность проведения операций по счетам клиентов. Правильность расчета и взимания сумм вознаграждений за расчетное обслуживание. Точность установления клиентам лимита остатка денежной наличности в кассах. Оперативность и правильность проведения проверок соблюдения 10 клиентами кассовой дисциплины. Составление прогноза кассовых оборотов. Правильность отражения в учете расчетно-кассовых операций.</w:t>
            </w:r>
          </w:p>
        </w:tc>
      </w:tr>
      <w:tr w:rsidR="007B0CCE" w:rsidRPr="007F6269" w:rsidTr="003C79B5">
        <w:trPr>
          <w:trHeight w:hRule="exact" w:val="25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</w:pPr>
            <w:r>
              <w:t>Безошибочность в выполнении и оформлении платежей при помощи различных форм расчетов (платежное поручение, платежное требование, инкассо, аккредитив, вексель, чек). Правильность оформления и отражения в бухгалтерском учёте операций по расчетным счетам клиентов. Оперативность и безошибочность оформления операций по возврату сумм неправильно зачисленных на счета клиентов.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</w:p>
        </w:tc>
      </w:tr>
      <w:tr w:rsidR="007B0CCE" w:rsidRPr="007F6269" w:rsidTr="003C79B5">
        <w:trPr>
          <w:trHeight w:val="224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1.3.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расчетное обслуживание счетов бюджетов различных уровней.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открытия счетов по учету доходов и средств бюджетов всех уровней. Правильность оформления и отражения в бухгалтерском учёте операций по зачислению средств на счета бюджетов различных уровней. Оперативность оформления и отражения в учете возврата налогоплательщикам ошибочно перечисленных налогов и других платежей.</w:t>
            </w:r>
          </w:p>
        </w:tc>
      </w:tr>
      <w:tr w:rsidR="007B0CCE" w:rsidRPr="007F6269" w:rsidTr="003C79B5">
        <w:trPr>
          <w:trHeight w:hRule="exact" w:val="242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ПК.1.4.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межбанковские расчеты.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оформления операций по корреспондентскому счету, открытому в РКЦ Банка России. Правильность оформления и отражения в бухгалтерском учёте межбанковских расчетов. Правильность проведения расчетов между кредитными организациями через счета. Безошибочность оформления расчетов банков со своими филиалами.</w:t>
            </w:r>
          </w:p>
        </w:tc>
      </w:tr>
      <w:tr w:rsidR="007B0CCE" w:rsidRPr="007F6269" w:rsidTr="003C79B5">
        <w:trPr>
          <w:trHeight w:val="25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FF5961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t xml:space="preserve">ПК 1.5.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 xml:space="preserve">Осуществлять международные расчеты по </w:t>
            </w:r>
            <w:proofErr w:type="spellStart"/>
            <w:proofErr w:type="gramStart"/>
            <w:r>
              <w:t>экспортно</w:t>
            </w:r>
            <w:proofErr w:type="spellEnd"/>
            <w:r>
              <w:t>- импортным</w:t>
            </w:r>
            <w:proofErr w:type="gramEnd"/>
            <w:r>
              <w:t xml:space="preserve"> операциям.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осуществления международных расчетов различными способами платежа. Точность проведения конверсионных операций по счетам клиентов. Правильность в расчетах сумм 11 вознаграждений за проведение международных расчетов и конверсионных операций. Правильность оформления и отражения в бухгалтерском учёте расчетов по экспортно-импортным операциям.</w:t>
            </w:r>
          </w:p>
        </w:tc>
      </w:tr>
      <w:tr w:rsidR="007B0CCE" w:rsidRPr="007F6269" w:rsidTr="003C79B5">
        <w:trPr>
          <w:trHeight w:hRule="exact" w:val="19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>
              <w:rPr>
                <w:rStyle w:val="26"/>
                <w:sz w:val="24"/>
                <w:szCs w:val="24"/>
                <w:u w:val="none"/>
                <w:lang w:val="ru-RU"/>
              </w:rPr>
              <w:lastRenderedPageBreak/>
              <w:t>ПК 1.6.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</w:pPr>
            <w:r>
              <w:t>Обслуживать расчетные операции с использованием различных видов платежных карт.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консультирования клиентов по вопросам открытия карточных счетов и «</w:t>
            </w:r>
            <w:proofErr w:type="spellStart"/>
            <w:r>
              <w:t>зарплатных</w:t>
            </w:r>
            <w:proofErr w:type="spellEnd"/>
            <w:r>
              <w:t xml:space="preserve"> проектов». Правильность оформления клиентам платежных карт. Правильность идентификации платежных систем. Правильность проведения отражения в учете операций с платежными картами.</w:t>
            </w:r>
          </w:p>
        </w:tc>
      </w:tr>
      <w:tr w:rsidR="007B0CCE" w:rsidRPr="007F6269" w:rsidTr="003C79B5">
        <w:trPr>
          <w:trHeight w:val="39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Оценивать кредитоспособность клиентов.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 xml:space="preserve">Правильность осуществления операций по кредитованию физических и юридических лиц. Демонстрация умений: - консультировать заемщиков по условиям предоставления и порядку погашения кредитов; - анализировать финансовое положение заемщика – юридического лица и </w:t>
            </w:r>
            <w:proofErr w:type="spellStart"/>
            <w:proofErr w:type="gramStart"/>
            <w:r>
              <w:t>технико</w:t>
            </w:r>
            <w:proofErr w:type="spellEnd"/>
            <w:r>
              <w:t>- экономическое</w:t>
            </w:r>
            <w:proofErr w:type="gramEnd"/>
            <w:r>
              <w:t xml:space="preserve"> обоснование кредита; - определять платежеспособность физического лица; - проверять полноту и подлинность документов заемщика для получения кредита; - проверять качество и достаточность обеспечения возвратности кредита; - составлять заключение о возможности предоставления кредита.</w:t>
            </w:r>
          </w:p>
        </w:tc>
      </w:tr>
      <w:tr w:rsidR="007B0CCE" w:rsidRPr="007F6269" w:rsidTr="003C79B5">
        <w:trPr>
          <w:trHeight w:hRule="exact" w:val="41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и оформлять выдачу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 xml:space="preserve">Правильность осуществления и оформления выдачи кредитов. </w:t>
            </w:r>
            <w:proofErr w:type="gramStart"/>
            <w:r>
              <w:t>Демонстрация умений: - составлять график платежей по кредиту и процентам, контролировать своевременность и полноту поступления платежей; - оформлять комплект документов на открытие счетов и выдачу кредитов различных видов; 12 - формировать кредитные дела; - оформлять и отражать в учете операции по выдаче кредитов физическим и юридическим лицам, погашению ими кредитов; - оформлять и отражать в учете начисление и взыскание процентов по кредитам;</w:t>
            </w:r>
            <w:proofErr w:type="gramEnd"/>
            <w:r>
              <w:t xml:space="preserve"> - использовать специализированное программное обеспечение для совершения операций по кредитованию.</w:t>
            </w:r>
          </w:p>
        </w:tc>
      </w:tr>
      <w:tr w:rsidR="007B0CCE" w:rsidRPr="007F6269" w:rsidTr="003C79B5">
        <w:trPr>
          <w:trHeight w:hRule="exact" w:val="24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Осуществлять сопровождение выданных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осуществления операций по кредитованию физических и юридических лиц. Демонстрация умений: - вести кредитные дела; - составлять акты по итогам проверок сохранности обеспечения; - оформлять и вести учет обеспечения по предоставленным кредитам; - вести мониторинг финансового положения клиента.</w:t>
            </w:r>
          </w:p>
        </w:tc>
      </w:tr>
      <w:tr w:rsidR="007B0CCE" w:rsidRPr="007F6269" w:rsidTr="003C79B5">
        <w:trPr>
          <w:trHeight w:hRule="exact" w:val="38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2.4.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Проводить операции на рынке межбанковских кредитов.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проведения операций по кредитованию физических и юридических лиц. Демонстрация умений: - определять возможность предоставления межбанковского кредита с учетом финансового положения контрагента; - определять достаточность обеспечения возвратности межбанковского кредита; - пользоваться оперативной информацией о ставках по рублевым и валютным межбанковским кредитам, получаемой по телекоммуникационным каналам; - оформлять и отражать в учете сделки по предоставлению и получению кредитов на рынке межбанковского кредита</w:t>
            </w:r>
          </w:p>
        </w:tc>
      </w:tr>
      <w:tr w:rsidR="007B0CCE" w:rsidRPr="007F6269" w:rsidTr="003C79B5">
        <w:trPr>
          <w:trHeight w:hRule="exact" w:val="282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t>ПК 2.5.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Формировать и регулировать резервы на возможные потери по кредитам.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53132D" w:rsidP="0053132D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>
              <w:t>Правильность формирования резервов на возможные потери по кредитам. Демонстрация умений: - оценивать качество обслуживания долга и кредитный риск по выданным кредитам; - рассчитывать и отражать в учете резерв по портфелю однородных кредитов; - оформлять и вести учет просроченных кредитов и просроченных процентов; - оформля</w:t>
            </w:r>
            <w:bookmarkStart w:id="24" w:name="_GoBack"/>
            <w:bookmarkEnd w:id="24"/>
            <w:r>
              <w:t>ть и вести учет списания просроченных кредитов и просроченных процентов.</w:t>
            </w:r>
          </w:p>
        </w:tc>
      </w:tr>
      <w:tr w:rsidR="007B0CCE" w:rsidRPr="007F6269" w:rsidTr="003C79B5">
        <w:trPr>
          <w:trHeight w:hRule="exact" w:val="1503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приходные и расходные кассовые операции.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знать учёт расчётов по социальному страхованию и обеспе</w:t>
            </w:r>
            <w:r w:rsidRPr="007F6269">
              <w:rPr>
                <w:sz w:val="24"/>
                <w:szCs w:val="24"/>
              </w:rPr>
              <w:softHyphen/>
              <w:t>чению; аналитический учёт по счёту 69 «Расчёты по социально</w:t>
            </w:r>
            <w:r w:rsidRPr="007F6269">
              <w:rPr>
                <w:sz w:val="24"/>
                <w:szCs w:val="24"/>
              </w:rPr>
              <w:softHyphen/>
              <w:t>му страхованию»; сущность и структуру страховых взносов; объекты налогообложения страховыми взносами; порядок и сро</w:t>
            </w:r>
            <w:r w:rsidRPr="007F6269">
              <w:rPr>
                <w:sz w:val="24"/>
                <w:szCs w:val="24"/>
              </w:rPr>
              <w:softHyphen/>
              <w:t xml:space="preserve">ки начисления страховых взносов; особенности зачисления сумм в Фонд социального страхования Российской Федерации; </w:t>
            </w:r>
            <w:proofErr w:type="gramStart"/>
            <w:r w:rsidRPr="007F6269">
              <w:rPr>
                <w:sz w:val="24"/>
                <w:szCs w:val="24"/>
              </w:rPr>
              <w:t>оформление бухгалтерскими проводками начисления и перечис</w:t>
            </w:r>
            <w:r w:rsidRPr="007F6269">
              <w:rPr>
                <w:sz w:val="24"/>
                <w:szCs w:val="24"/>
              </w:rPr>
              <w:softHyphen/>
              <w:t>ления в Пенсионный Фонд Российской Федерации, Фонд соци</w:t>
            </w:r>
            <w:r w:rsidRPr="007F6269">
              <w:rPr>
                <w:sz w:val="24"/>
                <w:szCs w:val="24"/>
              </w:rPr>
              <w:softHyphen/>
              <w:t>ального страхования Российской Федерации, Федеральный Фонд обязательного медицинского страхования; начисление и пере</w:t>
            </w:r>
            <w:r w:rsidRPr="007F6269">
              <w:rPr>
                <w:sz w:val="24"/>
                <w:szCs w:val="24"/>
              </w:rPr>
              <w:softHyphen/>
              <w:t>числение взносов на страхование от несчастных случаев на про</w:t>
            </w:r>
            <w:r w:rsidRPr="007F6269">
              <w:rPr>
                <w:sz w:val="24"/>
                <w:szCs w:val="24"/>
              </w:rPr>
              <w:softHyphen/>
              <w:t>изводстве и профессиональных заболеваний; использование средств внебюджетных фондов; процедуру контроля прохожде</w:t>
            </w:r>
            <w:r w:rsidRPr="007F6269">
              <w:rPr>
                <w:sz w:val="24"/>
                <w:szCs w:val="24"/>
              </w:rPr>
              <w:softHyphen/>
              <w:t>ния платёжных поручений по расчётно-кассовым банковским операциям с использованием выписок банка;</w:t>
            </w:r>
            <w:proofErr w:type="gramEnd"/>
            <w:r w:rsidRPr="007F6269">
              <w:rPr>
                <w:sz w:val="24"/>
                <w:szCs w:val="24"/>
              </w:rPr>
              <w:t xml:space="preserve"> порядок заполне</w:t>
            </w:r>
            <w:r w:rsidRPr="007F6269">
              <w:rPr>
                <w:sz w:val="24"/>
                <w:szCs w:val="24"/>
              </w:rPr>
              <w:softHyphen/>
              <w:t>ния платёжных поручений по перечислению страховых взносов во внебюджетные фонды;</w:t>
            </w:r>
          </w:p>
          <w:p w:rsidR="007B0CCE" w:rsidRPr="007F6269" w:rsidRDefault="007B0CCE" w:rsidP="003C79B5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rStyle w:val="26"/>
                <w:sz w:val="24"/>
                <w:szCs w:val="24"/>
                <w:u w:val="none"/>
                <w:lang w:val="ru-RU"/>
              </w:rPr>
            </w:pPr>
            <w:r w:rsidRPr="007F6269">
              <w:rPr>
                <w:sz w:val="24"/>
                <w:szCs w:val="24"/>
              </w:rPr>
              <w:t>уметь проводить учёт расчётов по социальному страхованию и обеспечению; определять объект налогообложения для исчис</w:t>
            </w:r>
            <w:r w:rsidRPr="007F6269">
              <w:rPr>
                <w:sz w:val="24"/>
                <w:szCs w:val="24"/>
              </w:rPr>
              <w:softHyphen/>
              <w:t>ления платежей во внебюджетные фонды; применять порядок и соблюдать сроки исчисления платежей во внебюджетные фонды; применять особенности зачисления сумм платежей в Фонд соци</w:t>
            </w:r>
            <w:r w:rsidRPr="007F6269">
              <w:rPr>
                <w:sz w:val="24"/>
                <w:szCs w:val="24"/>
              </w:rPr>
              <w:softHyphen/>
              <w:t xml:space="preserve">ального страхования Российской Федерации; </w:t>
            </w:r>
            <w:proofErr w:type="gramStart"/>
            <w:r w:rsidRPr="007F6269">
              <w:rPr>
                <w:sz w:val="24"/>
                <w:szCs w:val="24"/>
              </w:rPr>
              <w:t>оформлять бухгал</w:t>
            </w:r>
            <w:r w:rsidRPr="007F6269">
              <w:rPr>
                <w:sz w:val="24"/>
                <w:szCs w:val="24"/>
              </w:rPr>
              <w:softHyphen/>
              <w:t>терскими проводками начисления и перечисления сумм в Пен</w:t>
            </w:r>
            <w:r w:rsidRPr="007F6269">
              <w:rPr>
                <w:sz w:val="24"/>
                <w:szCs w:val="24"/>
              </w:rPr>
              <w:softHyphen/>
              <w:t>сионный фонд Российской Федерации, Фонд социального стра</w:t>
            </w:r>
            <w:r w:rsidRPr="007F6269">
              <w:rPr>
                <w:sz w:val="24"/>
                <w:szCs w:val="24"/>
              </w:rPr>
              <w:softHyphen/>
              <w:t>хования Российской Федерации, Федеральный Фонд обязатель</w:t>
            </w:r>
            <w:r w:rsidRPr="007F6269">
              <w:rPr>
                <w:sz w:val="24"/>
                <w:szCs w:val="24"/>
              </w:rPr>
              <w:softHyphen/>
              <w:t>ного медицинского страхования; осуществлять аналитический учёт по счёту 69 «Расчёты по социальному страхованию»; про</w:t>
            </w:r>
            <w:r w:rsidRPr="007F6269">
              <w:rPr>
                <w:sz w:val="24"/>
                <w:szCs w:val="24"/>
              </w:rPr>
              <w:softHyphen/>
              <w:t>водить начисления и перечисления взносов для страхования от несчастных случаев на производстве и профессиональных забо</w:t>
            </w:r>
            <w:r w:rsidRPr="007F6269">
              <w:rPr>
                <w:sz w:val="24"/>
                <w:szCs w:val="24"/>
              </w:rPr>
              <w:softHyphen/>
              <w:t>леваний; использовать средства внебюджетных фондов по на</w:t>
            </w:r>
            <w:r w:rsidRPr="007F6269">
              <w:rPr>
                <w:sz w:val="24"/>
                <w:szCs w:val="24"/>
              </w:rPr>
              <w:softHyphen/>
              <w:t>правлению, определённым законодательством;</w:t>
            </w:r>
            <w:proofErr w:type="gramEnd"/>
            <w:r w:rsidRPr="007F6269">
              <w:rPr>
                <w:sz w:val="24"/>
                <w:szCs w:val="24"/>
              </w:rPr>
              <w:t xml:space="preserve"> осуществлять контроль прохождения платёжных поручений по </w:t>
            </w:r>
            <w:proofErr w:type="spellStart"/>
            <w:r w:rsidRPr="007F6269">
              <w:rPr>
                <w:sz w:val="24"/>
                <w:szCs w:val="24"/>
              </w:rPr>
              <w:t>расчётно</w:t>
            </w:r>
            <w:r w:rsidRPr="007F6269">
              <w:rPr>
                <w:sz w:val="24"/>
                <w:szCs w:val="24"/>
              </w:rPr>
              <w:softHyphen/>
              <w:t>кассовым</w:t>
            </w:r>
            <w:proofErr w:type="spellEnd"/>
            <w:r w:rsidRPr="007F6269">
              <w:rPr>
                <w:sz w:val="24"/>
                <w:szCs w:val="24"/>
              </w:rPr>
              <w:t xml:space="preserve"> банковским операциям с использованием выписок банка; заполнять платёжные поручения по перечислению стра</w:t>
            </w:r>
            <w:r w:rsidRPr="007F6269">
              <w:rPr>
                <w:sz w:val="24"/>
                <w:szCs w:val="24"/>
              </w:rPr>
              <w:softHyphen/>
              <w:t xml:space="preserve">ховых взносов в Пенсионный Фонд Российской Федерации, </w:t>
            </w:r>
            <w:r w:rsidR="003C79B5">
              <w:rPr>
                <w:sz w:val="24"/>
                <w:szCs w:val="24"/>
              </w:rPr>
              <w:t>им</w:t>
            </w:r>
            <w:r w:rsidRPr="007F6269">
              <w:rPr>
                <w:sz w:val="24"/>
                <w:szCs w:val="24"/>
              </w:rPr>
              <w:t>еть практический опыт отражения в бухгалтерском учете начисления и перечисления страховых взносов во вне</w:t>
            </w:r>
            <w:r w:rsidRPr="007F6269">
              <w:rPr>
                <w:sz w:val="24"/>
                <w:szCs w:val="24"/>
              </w:rPr>
              <w:softHyphen/>
            </w:r>
            <w:r w:rsidRPr="007F6269">
              <w:rPr>
                <w:rStyle w:val="1"/>
                <w:sz w:val="24"/>
                <w:szCs w:val="24"/>
                <w:u w:val="none"/>
              </w:rPr>
              <w:t>бюджетные фонды</w:t>
            </w:r>
          </w:p>
        </w:tc>
      </w:tr>
      <w:tr w:rsidR="007B0CCE" w:rsidRPr="007F6269" w:rsidTr="003C79B5">
        <w:trPr>
          <w:trHeight w:hRule="exact" w:val="104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операции с наличными деньгами при использовании программно- технических средств.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порядок заполнения платежных поручений по перечис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лению страховых взносов во внебюджетные фонды; образец 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полнения платежных поручений по перечислению страховых взносов во внебюджетные фонды; процедуру контроля прохож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дения платежных поручений по расчетно-кассовым банковским операциям с использованием выписок банка;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уметь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выбирать для платеж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ных поручений по видам страховых взносов соответствующие реквизиты; оформлять платежные поручения по штрафам и пени внебюджетных фондов; пользоваться образцом заполнения пла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тежных поручений по перечислению страховых взносов во вне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бюджетные фонды;</w:t>
            </w:r>
            <w:proofErr w:type="gram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заполнять данные статуса плательщика, ИНН (Индивидуального номера налогоплательщика) получате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ля, КПП (Кода причины постановки на учет) получателя; наиме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нования налоговой инспекции, КБК (Кода бюджетной классифи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кации), ОКАТО (Общероссийский классификатор администра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тивно территориальных образований), основания платежа, стра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хового периода, номера документа, даты документа; пользовать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ся образцом заполнения платежных поручений по перечислению страховых взносов во внебюджетные фонды; осуществлять кон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троль прохождения платежных поручений по расчетно-кассовым банковским операциям с использованием выписок банка;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иметь практический опыт оформления платежных докумен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тов для перечисления страховых взносов во внебюджетные фон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ды</w:t>
            </w:r>
          </w:p>
        </w:tc>
      </w:tr>
      <w:tr w:rsidR="007B0CCE" w:rsidRPr="007F6269" w:rsidTr="003C79B5">
        <w:trPr>
          <w:trHeight w:hRule="exact" w:val="62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</w:rPr>
              <w:lastRenderedPageBreak/>
              <w:t>ПК 3.3.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операции с сомнительными, неплатежеспособными и имеющими признаки подделки денежными знаками Банка России.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определение бухгалтерской отчетности как единой системы данных об имущественном и финансовом положении организации; механизм отражения нарастающим итогом на сче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тах бухгалтерского учета данных за отчетный период; методы обобщения информации о хозяйственных операциях организа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ции за отчетный период; порядок составления шахматной табли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 xml:space="preserve">цы и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оборотно-сальдовой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ведомости; методы определения ре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зультатов хозяйственной деятельности за отчетный период;</w:t>
            </w:r>
            <w:proofErr w:type="gram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предмет, метод и принципы бухгалтерского учета; план счетов бухгалтерского учета;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уметь отражать нарастающим итогом на счетах бухгалтер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ского учета имущественное и финансовое положение организа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ции; определять результаты хозяйственной деятельности за от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четный период; следовать методам и принципам бухгалтерского учета;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иметь практический опыт составления бухгалтерской от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четности и использования ее для анализа финансового состояния организации</w:t>
            </w:r>
          </w:p>
        </w:tc>
      </w:tr>
      <w:tr w:rsidR="007B0CCE" w:rsidRPr="007F6269" w:rsidTr="003C79B5">
        <w:trPr>
          <w:trHeight w:val="395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ПК 3.4.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Консультировать клиентов по депозитным операциям.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знать требования к бухгалтерской отчетности организации; состав и содержание форм бухгалтерской отчетности; бухгал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терский баланс как основную форму бухгалтерской отчетности; методы группировки и перенесения обобщенной учетной ин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 xml:space="preserve">формации из </w:t>
            </w:r>
            <w:proofErr w:type="spellStart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оборотно-сальдовой</w:t>
            </w:r>
            <w:proofErr w:type="spellEnd"/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 xml:space="preserve"> ведомости в формы бухгалтер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softHyphen/>
              <w:t>ской отчетности; процедуру составления пояснительной записки к бухгалтерскому балансу; порядок отражения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7F6269">
              <w:rPr>
                <w:sz w:val="24"/>
                <w:szCs w:val="24"/>
              </w:rPr>
              <w:t xml:space="preserve">учетной политике в целях бухгалтерского учета; </w:t>
            </w:r>
            <w:proofErr w:type="gramStart"/>
            <w:r w:rsidRPr="007F6269">
              <w:rPr>
                <w:sz w:val="24"/>
                <w:szCs w:val="24"/>
              </w:rPr>
              <w:t>порядок орга</w:t>
            </w:r>
            <w:r w:rsidRPr="007F6269">
              <w:rPr>
                <w:sz w:val="24"/>
                <w:szCs w:val="24"/>
              </w:rPr>
              <w:softHyphen/>
              <w:t>низации получения аудиторского заключения в случае необхо</w:t>
            </w:r>
            <w:r w:rsidRPr="007F6269">
              <w:rPr>
                <w:sz w:val="24"/>
                <w:szCs w:val="24"/>
              </w:rPr>
              <w:softHyphen/>
              <w:t>димости; сроки представления бухгалтерской отчетности; пра</w:t>
            </w:r>
            <w:r w:rsidRPr="007F6269">
              <w:rPr>
                <w:sz w:val="24"/>
                <w:szCs w:val="24"/>
              </w:rPr>
              <w:softHyphen/>
              <w:t>вила внесения исправлений в бухгалтерскую отчетность в случае выявления неправильного отражения хозяйственных операций; формы бухгалтерского учета требования к составлению и оформлению документов;</w:t>
            </w:r>
            <w:proofErr w:type="gramEnd"/>
          </w:p>
          <w:p w:rsidR="007B0CCE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уметь закрывать учетные бухгалтерские регистры и запол</w:t>
            </w:r>
            <w:r w:rsidRPr="007F6269">
              <w:rPr>
                <w:sz w:val="24"/>
                <w:szCs w:val="24"/>
              </w:rPr>
              <w:softHyphen/>
              <w:t>нять формы бухгалтерской отчетности в установленные законо</w:t>
            </w:r>
            <w:r w:rsidRPr="007F6269">
              <w:rPr>
                <w:sz w:val="24"/>
                <w:szCs w:val="24"/>
              </w:rPr>
              <w:softHyphen/>
              <w:t>дательством сроки; использовать формы и счета бухгалтерского учета; использовать унифицированные формы документов;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иметь практический опыт участия в счетной проверке бух</w:t>
            </w:r>
            <w:r w:rsidRPr="007F6269">
              <w:rPr>
                <w:sz w:val="24"/>
                <w:szCs w:val="24"/>
              </w:rPr>
              <w:softHyphen/>
              <w:t>галтерской отчетности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CCE" w:rsidRPr="007F6269" w:rsidTr="003C79B5">
        <w:trPr>
          <w:trHeight w:hRule="exact" w:val="1021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lastRenderedPageBreak/>
              <w:t xml:space="preserve">ПК 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3.5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физическими лицами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знать формы налоговых деклараций по налогам и сборам в бюджет и инструкции по их заполнению; форму налоговой дек</w:t>
            </w:r>
            <w:r w:rsidRPr="007F6269">
              <w:rPr>
                <w:sz w:val="24"/>
                <w:szCs w:val="24"/>
              </w:rPr>
              <w:softHyphen/>
              <w:t>ларации по страховым взносам в государственные бюджетные фонды и инструкцию по ее заполнению; форму статистической отчетности и инструкцию по ее заполнению; сроки представле</w:t>
            </w:r>
            <w:r w:rsidRPr="007F6269">
              <w:rPr>
                <w:sz w:val="24"/>
                <w:szCs w:val="24"/>
              </w:rPr>
              <w:softHyphen/>
              <w:t>ния налоговых деклараций в государственные налоговые орга</w:t>
            </w:r>
            <w:r w:rsidRPr="007F6269">
              <w:rPr>
                <w:sz w:val="24"/>
                <w:szCs w:val="24"/>
              </w:rPr>
              <w:softHyphen/>
              <w:t>ны, внебюджетные фонды и государственные органы статисти</w:t>
            </w:r>
            <w:r w:rsidRPr="007F6269">
              <w:rPr>
                <w:sz w:val="24"/>
                <w:szCs w:val="24"/>
              </w:rPr>
              <w:softHyphen/>
              <w:t>ки;</w:t>
            </w:r>
            <w:proofErr w:type="gramEnd"/>
            <w:r w:rsidRPr="007F6269">
              <w:rPr>
                <w:sz w:val="24"/>
                <w:szCs w:val="24"/>
              </w:rPr>
              <w:t xml:space="preserve"> содержание новых форм налоговых деклараций по налогам и сборам и новых инструкций по их заполнению; порядок регист</w:t>
            </w:r>
            <w:r w:rsidRPr="007F6269">
              <w:rPr>
                <w:sz w:val="24"/>
                <w:szCs w:val="24"/>
              </w:rPr>
              <w:softHyphen/>
              <w:t>рации и перерегистрации организации в налоговых органах, вне</w:t>
            </w:r>
            <w:r w:rsidRPr="007F6269">
              <w:rPr>
                <w:sz w:val="24"/>
                <w:szCs w:val="24"/>
              </w:rPr>
              <w:softHyphen/>
              <w:t>бюджетных фондах и статистических органах; уметь устанавливать идентичность показателей бухгалтерских отчетов;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иметь практический опыт составления налоговых деклара</w:t>
            </w:r>
            <w:r w:rsidRPr="007F6269">
              <w:rPr>
                <w:sz w:val="24"/>
                <w:szCs w:val="24"/>
              </w:rPr>
              <w:softHyphen/>
              <w:t>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сроки представления налоговых деклараций в государственные налоговые органы, внебюджетные фонды и государственные ор</w:t>
            </w:r>
            <w:r w:rsidRPr="007F6269">
              <w:rPr>
                <w:sz w:val="24"/>
                <w:szCs w:val="24"/>
              </w:rPr>
              <w:softHyphen/>
              <w:t>ганы статистики; содержание новых форм налоговых деклараций по налогам и сборам и новых инструкций по их заполнению;</w:t>
            </w:r>
            <w:proofErr w:type="gramEnd"/>
            <w:r w:rsidRPr="007F6269">
              <w:rPr>
                <w:sz w:val="24"/>
                <w:szCs w:val="24"/>
              </w:rPr>
              <w:t xml:space="preserve"> по</w:t>
            </w:r>
            <w:r w:rsidRPr="007F6269">
              <w:rPr>
                <w:sz w:val="24"/>
                <w:szCs w:val="24"/>
              </w:rPr>
              <w:softHyphen/>
              <w:t>рядок регистрации и перерегистрации организации в налоговых органах, внебюджетных фондах и статистических органах; уметь устанавливать идентичность показателей бухгалтерских отчетов;</w:t>
            </w:r>
          </w:p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иметь практический опыт составления налоговых дек</w:t>
            </w:r>
            <w:r w:rsidRPr="007F6269">
              <w:rPr>
                <w:sz w:val="24"/>
                <w:szCs w:val="24"/>
              </w:rPr>
              <w:softHyphen/>
              <w:t>лараций, отчетов по страховым взносам во внебюджетные фон</w:t>
            </w:r>
            <w:r w:rsidRPr="007F6269">
              <w:rPr>
                <w:sz w:val="24"/>
                <w:szCs w:val="24"/>
              </w:rPr>
              <w:softHyphen/>
              <w:t>ды и формы статистической отчетности, входящие в бухгалтер</w:t>
            </w:r>
            <w:r w:rsidRPr="007F6269">
              <w:rPr>
                <w:sz w:val="24"/>
                <w:szCs w:val="24"/>
              </w:rPr>
              <w:softHyphen/>
              <w:t>скую отчетность, в установленные законодательством сроки</w:t>
            </w:r>
          </w:p>
        </w:tc>
      </w:tr>
      <w:tr w:rsidR="007B0CCE" w:rsidRPr="007F6269" w:rsidTr="003C79B5">
        <w:trPr>
          <w:trHeight w:hRule="exact" w:val="1078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lastRenderedPageBreak/>
              <w:t xml:space="preserve">ПК </w:t>
            </w:r>
            <w:r>
              <w:rPr>
                <w:rStyle w:val="26"/>
                <w:sz w:val="24"/>
                <w:szCs w:val="24"/>
                <w:u w:val="none"/>
                <w:lang w:val="ru-RU"/>
              </w:rPr>
              <w:t>3.6</w:t>
            </w:r>
            <w:r w:rsidRPr="007F6269">
              <w:rPr>
                <w:rStyle w:val="26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Выполнять и оформлять депозитные операции с юридическими лицами.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CE" w:rsidRPr="007F6269" w:rsidRDefault="007B0CCE" w:rsidP="007B0CCE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proofErr w:type="gramStart"/>
            <w:r w:rsidRPr="007F6269">
              <w:rPr>
                <w:sz w:val="24"/>
                <w:szCs w:val="24"/>
              </w:rPr>
              <w:t>знать основные математические методы решения при</w:t>
            </w:r>
            <w:r w:rsidRPr="007F6269">
              <w:rPr>
                <w:sz w:val="24"/>
                <w:szCs w:val="24"/>
              </w:rPr>
              <w:softHyphen/>
              <w:t>кладных задач в области профессиональной деятельности; мето</w:t>
            </w:r>
            <w:r w:rsidRPr="007F6269">
              <w:rPr>
                <w:sz w:val="24"/>
                <w:szCs w:val="24"/>
              </w:rPr>
              <w:softHyphen/>
              <w:t>ды финансового анализа; виды и приемы финансового анализа; процедуры анализа бухгалтерского баланса: порядок общей оценки структуры имущества организации и его источников по показателям баланса; порядок определения результатов общей оценки структуры активов и их источников по показателям ба</w:t>
            </w:r>
            <w:r w:rsidRPr="007F6269">
              <w:rPr>
                <w:sz w:val="24"/>
                <w:szCs w:val="24"/>
              </w:rPr>
              <w:softHyphen/>
              <w:t>ланса; процедуры анализа ликвидности бухгалтерского баланса;</w:t>
            </w:r>
            <w:proofErr w:type="gramEnd"/>
            <w:r w:rsidRPr="007F6269">
              <w:rPr>
                <w:sz w:val="24"/>
                <w:szCs w:val="24"/>
              </w:rPr>
              <w:t xml:space="preserve"> </w:t>
            </w:r>
            <w:proofErr w:type="gramStart"/>
            <w:r w:rsidRPr="007F6269">
              <w:rPr>
                <w:sz w:val="24"/>
                <w:szCs w:val="24"/>
              </w:rPr>
              <w:t>порядок расчета финансовых коэффициентов для оценки плате</w:t>
            </w:r>
            <w:r w:rsidRPr="007F6269">
              <w:rPr>
                <w:sz w:val="24"/>
                <w:szCs w:val="24"/>
              </w:rPr>
              <w:softHyphen/>
              <w:t>жеспособности; состав критериев оценки несостоятельности (банкротства) организации; процедуры анализа показателей фи</w:t>
            </w:r>
            <w:r w:rsidRPr="007F6269">
              <w:rPr>
                <w:sz w:val="24"/>
                <w:szCs w:val="24"/>
              </w:rPr>
              <w:softHyphen/>
              <w:t>нансовой устойчивости; 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</w:t>
            </w:r>
            <w:r w:rsidRPr="007F6269">
              <w:rPr>
                <w:sz w:val="24"/>
                <w:szCs w:val="24"/>
              </w:rPr>
              <w:softHyphen/>
              <w:t>ров на прибыль;</w:t>
            </w:r>
            <w:proofErr w:type="gramEnd"/>
            <w:r w:rsidRPr="007F6269">
              <w:rPr>
                <w:sz w:val="24"/>
                <w:szCs w:val="24"/>
              </w:rPr>
              <w:t xml:space="preserve"> </w:t>
            </w:r>
            <w:proofErr w:type="gramStart"/>
            <w:r w:rsidRPr="007F6269">
              <w:rPr>
                <w:sz w:val="24"/>
                <w:szCs w:val="24"/>
              </w:rPr>
              <w:t>характер деятельности и функции профессио</w:t>
            </w:r>
            <w:r w:rsidRPr="007F6269">
              <w:rPr>
                <w:sz w:val="24"/>
                <w:szCs w:val="24"/>
              </w:rPr>
              <w:softHyphen/>
              <w:t>нальных участников рынка ценных бумаг; характеристики кре</w:t>
            </w:r>
            <w:r w:rsidRPr="007F6269">
              <w:rPr>
                <w:sz w:val="24"/>
                <w:szCs w:val="24"/>
              </w:rPr>
              <w:softHyphen/>
              <w:t>дитов и кредитной системы в условиях рыночной экономики; особенности и отличительные черты развития кредитного дела и денежного обращения в России на основных этапах формирова</w:t>
            </w:r>
            <w:r w:rsidRPr="007F6269">
              <w:rPr>
                <w:sz w:val="24"/>
                <w:szCs w:val="24"/>
              </w:rPr>
              <w:softHyphen/>
              <w:t>ния ее экономической системы; основные процедуры аудитор</w:t>
            </w:r>
            <w:r w:rsidRPr="007F6269">
              <w:rPr>
                <w:sz w:val="24"/>
                <w:szCs w:val="24"/>
              </w:rPr>
              <w:softHyphen/>
              <w:t>ской проверки; порядок оценки систем внутреннего и внешнего аудита; основные технико-экономические показатели деятельно</w:t>
            </w:r>
            <w:r w:rsidRPr="007F6269">
              <w:rPr>
                <w:sz w:val="24"/>
                <w:szCs w:val="24"/>
              </w:rPr>
              <w:softHyphen/>
              <w:t>сти организации и методику их расчёта;</w:t>
            </w:r>
            <w:proofErr w:type="gramEnd"/>
            <w:r w:rsidRPr="007F6269">
              <w:rPr>
                <w:sz w:val="24"/>
                <w:szCs w:val="24"/>
              </w:rPr>
              <w:t xml:space="preserve"> технику расчёта стати</w:t>
            </w:r>
            <w:r w:rsidRPr="007F6269">
              <w:rPr>
                <w:sz w:val="24"/>
                <w:szCs w:val="24"/>
              </w:rPr>
              <w:softHyphen/>
              <w:t xml:space="preserve">стических показателей, характеризующих </w:t>
            </w:r>
            <w:proofErr w:type="spellStart"/>
            <w:r w:rsidRPr="007F6269">
              <w:rPr>
                <w:sz w:val="24"/>
                <w:szCs w:val="24"/>
              </w:rPr>
              <w:t>социально</w:t>
            </w:r>
            <w:r w:rsidRPr="007F6269">
              <w:rPr>
                <w:sz w:val="24"/>
                <w:szCs w:val="24"/>
              </w:rPr>
              <w:softHyphen/>
              <w:t>экономические</w:t>
            </w:r>
            <w:proofErr w:type="spellEnd"/>
            <w:r w:rsidRPr="007F6269">
              <w:rPr>
                <w:sz w:val="24"/>
                <w:szCs w:val="24"/>
              </w:rPr>
              <w:t xml:space="preserve"> явления;</w:t>
            </w:r>
          </w:p>
          <w:p w:rsidR="007B0CCE" w:rsidRPr="007F6269" w:rsidRDefault="007B0CCE" w:rsidP="00BB5A58">
            <w:pPr>
              <w:pStyle w:val="51"/>
              <w:shd w:val="clear" w:color="auto" w:fill="auto"/>
              <w:spacing w:line="240" w:lineRule="auto"/>
              <w:ind w:left="175" w:right="132" w:firstLine="0"/>
              <w:rPr>
                <w:sz w:val="24"/>
                <w:szCs w:val="24"/>
              </w:rPr>
            </w:pPr>
            <w:r w:rsidRPr="007F6269">
              <w:rPr>
                <w:sz w:val="24"/>
                <w:szCs w:val="24"/>
              </w:rPr>
              <w:t>уметь решать прикладные задачи в области профессиональной деятельности</w:t>
            </w:r>
            <w:r w:rsidR="00BB5A58">
              <w:rPr>
                <w:sz w:val="24"/>
                <w:szCs w:val="24"/>
              </w:rPr>
              <w:t>.</w:t>
            </w:r>
          </w:p>
        </w:tc>
      </w:tr>
    </w:tbl>
    <w:p w:rsidR="007F6269" w:rsidRPr="00492B50" w:rsidRDefault="007F6269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  <w:sectPr w:rsidR="007F6269" w:rsidRPr="00492B50" w:rsidSect="00E60B91">
          <w:footerReference w:type="default" r:id="rId9"/>
          <w:type w:val="nextColumn"/>
          <w:pgSz w:w="11905" w:h="16837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25"/>
      <w:r w:rsidRPr="00492B5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F23EA">
        <w:rPr>
          <w:rFonts w:ascii="Times New Roman" w:hAnsi="Times New Roman" w:cs="Times New Roman"/>
          <w:sz w:val="24"/>
          <w:szCs w:val="24"/>
        </w:rPr>
        <w:t>4</w:t>
      </w:r>
      <w:r w:rsidRPr="00492B50">
        <w:rPr>
          <w:rFonts w:ascii="Times New Roman" w:hAnsi="Times New Roman" w:cs="Times New Roman"/>
          <w:sz w:val="24"/>
          <w:szCs w:val="24"/>
        </w:rPr>
        <w:t xml:space="preserve"> Матрица соответствия компетенций учебным дисциплинам</w:t>
      </w:r>
      <w:bookmarkEnd w:id="25"/>
    </w:p>
    <w:p w:rsidR="00DD54E4" w:rsidRPr="00DD54E4" w:rsidRDefault="00DD54E4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Матрица соответствия компетенций и формирующих их составных частей ППССЗ представлена в Приложении 2.</w:t>
      </w:r>
    </w:p>
    <w:p w:rsid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6"/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4. Документы, регламентирующие содержание и организацию образовательного процесса при реализации ППССЗ</w:t>
      </w:r>
      <w:bookmarkEnd w:id="26"/>
    </w:p>
    <w:p w:rsidR="00DD54E4" w:rsidRPr="00DD54E4" w:rsidRDefault="00DD54E4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bookmark27"/>
      <w:r w:rsidRPr="00492B50">
        <w:rPr>
          <w:rFonts w:ascii="Times New Roman" w:hAnsi="Times New Roman" w:cs="Times New Roman"/>
          <w:sz w:val="24"/>
          <w:szCs w:val="24"/>
        </w:rPr>
        <w:t>Базисный учебный план</w:t>
      </w:r>
      <w:bookmarkEnd w:id="27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07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базисном учебном плане указываются элементы учебного процесса, время в неделях, максимальная и обязательная учебная нагрузка, рекомендуемый </w:t>
      </w:r>
      <w:r w:rsidR="005004BB" w:rsidRPr="005004BB">
        <w:rPr>
          <w:color w:val="auto"/>
          <w:sz w:val="24"/>
          <w:szCs w:val="24"/>
        </w:rPr>
        <w:t>срок</w:t>
      </w:r>
      <w:r w:rsidRPr="00492B50">
        <w:rPr>
          <w:sz w:val="24"/>
          <w:szCs w:val="24"/>
        </w:rPr>
        <w:t xml:space="preserve"> обучения (Приложение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3).</w:t>
      </w:r>
    </w:p>
    <w:p w:rsidR="00DD54E4" w:rsidRPr="00DD54E4" w:rsidRDefault="00DD54E4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DD54E4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bookmark28"/>
      <w:r w:rsidRPr="00492B50">
        <w:rPr>
          <w:rFonts w:ascii="Times New Roman" w:hAnsi="Times New Roman" w:cs="Times New Roman"/>
          <w:sz w:val="24"/>
          <w:szCs w:val="24"/>
        </w:rPr>
        <w:t>Учебный план</w:t>
      </w:r>
      <w:bookmarkEnd w:id="28"/>
    </w:p>
    <w:p w:rsidR="00DD54E4" w:rsidRPr="00492B50" w:rsidRDefault="00DD54E4" w:rsidP="00DD54E4">
      <w:pPr>
        <w:pStyle w:val="42"/>
        <w:keepNext/>
        <w:keepLines/>
        <w:shd w:val="clear" w:color="auto" w:fill="auto"/>
        <w:tabs>
          <w:tab w:val="left" w:pos="113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Учебный план отражает следующие характеристики ППССЗ по специальности: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объемные параметры учебной нагрузки в целом, по годам обуч</w:t>
      </w:r>
      <w:r w:rsidR="001E4442">
        <w:rPr>
          <w:sz w:val="24"/>
          <w:szCs w:val="24"/>
        </w:rPr>
        <w:t>ения и по семестрам;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перечень учебных дисциплин, профессиональных модулей и их составных элементов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(междисциплинарных курсов, учебной и производственной практик);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последовательность изучения учебных дисцип</w:t>
      </w:r>
      <w:r w:rsidR="001E4442">
        <w:rPr>
          <w:sz w:val="24"/>
          <w:szCs w:val="24"/>
        </w:rPr>
        <w:t>лин и профессиональных модулей;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</w:t>
      </w:r>
      <w:r w:rsidR="001E4442">
        <w:rPr>
          <w:sz w:val="24"/>
          <w:szCs w:val="24"/>
        </w:rPr>
        <w:t>й и производственной практике);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объемы учебной нагрузки по видам учебных занятий, по учебным дисциплинам,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профессиональным модулям и их составляющим; </w:t>
      </w:r>
    </w:p>
    <w:p w:rsidR="001E4442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сроки прохождения и продолжительность преддипломной практики; </w:t>
      </w:r>
      <w:proofErr w:type="gramStart"/>
      <w:r w:rsidRPr="00492B50">
        <w:rPr>
          <w:sz w:val="24"/>
          <w:szCs w:val="24"/>
        </w:rPr>
        <w:t>-ф</w:t>
      </w:r>
      <w:proofErr w:type="gramEnd"/>
      <w:r w:rsidRPr="00492B50">
        <w:rPr>
          <w:sz w:val="24"/>
          <w:szCs w:val="24"/>
        </w:rPr>
        <w:t>ормы государственной итоговой аттестации, объемы времени, отведенные на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подготовку и защиту выпускной квалификационной работы в рамках ГИА; </w:t>
      </w:r>
    </w:p>
    <w:p w:rsidR="00062065" w:rsidRPr="00492B50" w:rsidRDefault="00A77940" w:rsidP="001E4442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объем каникул по годам обучения.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Максимальный объем учебной нагрузки составляет 54 </w:t>
      </w:r>
      <w:proofErr w:type="gramStart"/>
      <w:r w:rsidRPr="00492B50">
        <w:rPr>
          <w:sz w:val="24"/>
          <w:szCs w:val="24"/>
        </w:rPr>
        <w:t>академических</w:t>
      </w:r>
      <w:proofErr w:type="gramEnd"/>
      <w:r w:rsidRPr="00492B50">
        <w:rPr>
          <w:sz w:val="24"/>
          <w:szCs w:val="24"/>
        </w:rPr>
        <w:t xml:space="preserve"> часа в неделю, включая все виды аудиторной и внеаудиторной работы.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</w:t>
      </w:r>
      <w:r w:rsidR="001E4442">
        <w:rPr>
          <w:sz w:val="24"/>
          <w:szCs w:val="24"/>
        </w:rPr>
        <w:t xml:space="preserve">отдельных дидактических единиц </w:t>
      </w:r>
      <w:r w:rsidRPr="00492B50">
        <w:rPr>
          <w:sz w:val="24"/>
          <w:szCs w:val="24"/>
        </w:rPr>
        <w:t>и т.д.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ППССЗ специальности </w:t>
      </w:r>
      <w:r w:rsidR="00460350">
        <w:rPr>
          <w:sz w:val="24"/>
          <w:szCs w:val="24"/>
        </w:rPr>
        <w:t>38</w:t>
      </w:r>
      <w:r w:rsidRPr="00492B50">
        <w:rPr>
          <w:sz w:val="24"/>
          <w:szCs w:val="24"/>
        </w:rPr>
        <w:t>.02.01 Право и организация социального обеспечения предполагает изучение следующих учебных циклов:</w:t>
      </w:r>
    </w:p>
    <w:p w:rsidR="00460350" w:rsidRPr="00492B50" w:rsidRDefault="0046035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общеобразовательный – О;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общий гуманитарный и социально-экономический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ОГСЭ;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математический и общий естественнонаучный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ЕН; 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профессиональный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proofErr w:type="gramStart"/>
      <w:r w:rsidRPr="00492B50">
        <w:rPr>
          <w:sz w:val="24"/>
          <w:szCs w:val="24"/>
        </w:rPr>
        <w:t>П</w:t>
      </w:r>
      <w:proofErr w:type="gramEnd"/>
      <w:r w:rsidRPr="00492B50">
        <w:rPr>
          <w:sz w:val="24"/>
          <w:szCs w:val="24"/>
        </w:rPr>
        <w:t xml:space="preserve">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учебная практика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УП;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(по профилю специальности)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</w:t>
      </w:r>
      <w:r w:rsidR="001E4442">
        <w:rPr>
          <w:sz w:val="24"/>
          <w:szCs w:val="24"/>
        </w:rPr>
        <w:t>ПП</w:t>
      </w:r>
      <w:r w:rsidRPr="00492B50">
        <w:rPr>
          <w:sz w:val="24"/>
          <w:szCs w:val="24"/>
        </w:rPr>
        <w:t>;</w:t>
      </w:r>
    </w:p>
    <w:p w:rsidR="001E4442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производственная практика (преддипломная)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ПДП; 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промежуточная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ПА;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1E4442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государственная итоговая аттестация </w:t>
      </w:r>
      <w:r w:rsidR="001E4442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ГИА.</w:t>
      </w:r>
    </w:p>
    <w:p w:rsidR="00062065" w:rsidRPr="003A169A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Обязательная часть ППССЗ по циклам составляет </w:t>
      </w:r>
      <w:r w:rsidR="00A27657" w:rsidRPr="003A169A">
        <w:rPr>
          <w:color w:val="auto"/>
          <w:sz w:val="24"/>
          <w:szCs w:val="24"/>
        </w:rPr>
        <w:t>6</w:t>
      </w:r>
      <w:r w:rsidR="00460350">
        <w:rPr>
          <w:color w:val="auto"/>
          <w:sz w:val="24"/>
          <w:szCs w:val="24"/>
        </w:rPr>
        <w:t>9</w:t>
      </w:r>
      <w:r w:rsidR="00A27657" w:rsidRPr="003A169A">
        <w:rPr>
          <w:color w:val="auto"/>
          <w:sz w:val="24"/>
          <w:szCs w:val="24"/>
        </w:rPr>
        <w:t>,</w:t>
      </w:r>
      <w:r w:rsidR="00460350">
        <w:rPr>
          <w:color w:val="auto"/>
          <w:sz w:val="24"/>
          <w:szCs w:val="24"/>
        </w:rPr>
        <w:t>5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 от общего объема времени, отведенного на их</w:t>
      </w:r>
      <w:r w:rsidR="00A27657" w:rsidRPr="003A169A">
        <w:rPr>
          <w:color w:val="auto"/>
          <w:sz w:val="24"/>
          <w:szCs w:val="24"/>
        </w:rPr>
        <w:t xml:space="preserve"> освоение. Вариативная часть (3</w:t>
      </w:r>
      <w:r w:rsidR="00460350">
        <w:rPr>
          <w:color w:val="auto"/>
          <w:sz w:val="24"/>
          <w:szCs w:val="24"/>
        </w:rPr>
        <w:t>0</w:t>
      </w:r>
      <w:r w:rsidR="00A27657" w:rsidRPr="003A169A">
        <w:rPr>
          <w:color w:val="auto"/>
          <w:sz w:val="24"/>
          <w:szCs w:val="24"/>
        </w:rPr>
        <w:t>,</w:t>
      </w:r>
      <w:r w:rsidR="00460350">
        <w:rPr>
          <w:color w:val="auto"/>
          <w:sz w:val="24"/>
          <w:szCs w:val="24"/>
        </w:rPr>
        <w:t>5</w:t>
      </w:r>
      <w:r w:rsidR="00A27657" w:rsidRPr="003A169A">
        <w:rPr>
          <w:color w:val="auto"/>
          <w:sz w:val="24"/>
          <w:szCs w:val="24"/>
        </w:rPr>
        <w:t> </w:t>
      </w:r>
      <w:r w:rsidRPr="003A169A">
        <w:rPr>
          <w:color w:val="auto"/>
          <w:sz w:val="24"/>
          <w:szCs w:val="24"/>
        </w:rPr>
        <w:t>%) распределена на введение новых дисциплин</w:t>
      </w:r>
      <w:r w:rsidR="00781570" w:rsidRPr="003A169A">
        <w:rPr>
          <w:color w:val="auto"/>
          <w:sz w:val="24"/>
          <w:szCs w:val="24"/>
        </w:rPr>
        <w:t xml:space="preserve"> и увеличение часов на освоение дисциплин и МДК из обязательной части ППССЗ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(</w:t>
      </w:r>
      <w:r w:rsidR="00460350">
        <w:rPr>
          <w:color w:val="auto"/>
          <w:sz w:val="24"/>
          <w:szCs w:val="24"/>
        </w:rPr>
        <w:t>972</w:t>
      </w:r>
      <w:r w:rsidRPr="003A169A">
        <w:rPr>
          <w:color w:val="auto"/>
          <w:sz w:val="24"/>
          <w:szCs w:val="24"/>
        </w:rPr>
        <w:t xml:space="preserve"> </w:t>
      </w:r>
      <w:r w:rsidR="00A27657" w:rsidRPr="003A169A">
        <w:rPr>
          <w:color w:val="auto"/>
          <w:sz w:val="24"/>
          <w:szCs w:val="24"/>
        </w:rPr>
        <w:t>час</w:t>
      </w:r>
      <w:r w:rsidR="00460350">
        <w:rPr>
          <w:color w:val="auto"/>
          <w:sz w:val="24"/>
          <w:szCs w:val="24"/>
        </w:rPr>
        <w:t>а</w:t>
      </w:r>
      <w:r w:rsidR="00A27657" w:rsidRPr="003A169A">
        <w:rPr>
          <w:color w:val="auto"/>
          <w:sz w:val="24"/>
          <w:szCs w:val="24"/>
        </w:rPr>
        <w:t>).</w:t>
      </w:r>
    </w:p>
    <w:p w:rsidR="00781570" w:rsidRPr="003A169A" w:rsidRDefault="0078157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lastRenderedPageBreak/>
        <w:t xml:space="preserve">Объем времени, отведенный на вариативную часть циклов </w:t>
      </w:r>
      <w:r w:rsidR="003A169A" w:rsidRPr="003A169A">
        <w:rPr>
          <w:color w:val="auto"/>
          <w:sz w:val="24"/>
          <w:szCs w:val="24"/>
        </w:rPr>
        <w:t>ППССЗ</w:t>
      </w:r>
      <w:r w:rsidRPr="003A169A">
        <w:rPr>
          <w:color w:val="auto"/>
          <w:sz w:val="24"/>
          <w:szCs w:val="24"/>
        </w:rPr>
        <w:t xml:space="preserve">, в количестве 1026 часов, использован на увеличение объема дисциплин, предусмотренных </w:t>
      </w:r>
      <w:r w:rsidR="003A169A" w:rsidRPr="003A169A">
        <w:rPr>
          <w:color w:val="auto"/>
          <w:sz w:val="24"/>
          <w:szCs w:val="24"/>
        </w:rPr>
        <w:t>ФГОС, и на введение дисциплин: «</w:t>
      </w:r>
      <w:r w:rsidRPr="003A169A">
        <w:rPr>
          <w:color w:val="auto"/>
          <w:sz w:val="24"/>
          <w:szCs w:val="24"/>
        </w:rPr>
        <w:t>Психология общения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учебно-исследовательской деятельности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Русский язык и культура речи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Pr="003A169A">
        <w:rPr>
          <w:color w:val="auto"/>
          <w:sz w:val="24"/>
          <w:szCs w:val="24"/>
        </w:rPr>
        <w:t>Основы социологии и политологии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«Этика профессиональной деятельности»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Основы экономической теории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Основы маркетинга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Бизнес-планирование</w:t>
      </w:r>
      <w:r w:rsidR="003A169A" w:rsidRPr="003A169A">
        <w:rPr>
          <w:color w:val="auto"/>
          <w:sz w:val="24"/>
          <w:szCs w:val="24"/>
        </w:rPr>
        <w:t>»</w:t>
      </w:r>
      <w:r w:rsidRPr="003A169A">
        <w:rPr>
          <w:color w:val="auto"/>
          <w:sz w:val="24"/>
          <w:szCs w:val="24"/>
        </w:rPr>
        <w:t xml:space="preserve">, </w:t>
      </w:r>
      <w:r w:rsidR="003A169A" w:rsidRPr="003A169A">
        <w:rPr>
          <w:color w:val="auto"/>
          <w:sz w:val="24"/>
          <w:szCs w:val="24"/>
        </w:rPr>
        <w:t>«</w:t>
      </w:r>
      <w:r w:rsidR="00727A49">
        <w:rPr>
          <w:color w:val="auto"/>
          <w:sz w:val="24"/>
          <w:szCs w:val="24"/>
        </w:rPr>
        <w:t>Финансовый менеджмент</w:t>
      </w:r>
      <w:r w:rsidR="003A169A" w:rsidRPr="003A169A">
        <w:rPr>
          <w:color w:val="auto"/>
          <w:sz w:val="24"/>
          <w:szCs w:val="24"/>
        </w:rPr>
        <w:t>»</w:t>
      </w:r>
      <w:r w:rsidR="00727A49">
        <w:rPr>
          <w:color w:val="auto"/>
          <w:sz w:val="24"/>
          <w:szCs w:val="24"/>
        </w:rPr>
        <w:t>, «Основы предпринимательской деятельности», «Основы права», «Организация бухгалтерского учета в банках»</w:t>
      </w:r>
      <w:r w:rsidRPr="003A169A">
        <w:rPr>
          <w:color w:val="auto"/>
          <w:sz w:val="24"/>
          <w:szCs w:val="24"/>
        </w:rPr>
        <w:t xml:space="preserve">. </w:t>
      </w:r>
    </w:p>
    <w:p w:rsidR="003A169A" w:rsidRPr="003A169A" w:rsidRDefault="003A169A" w:rsidP="003A169A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культура».</w:t>
      </w:r>
    </w:p>
    <w:p w:rsidR="00062065" w:rsidRPr="003A169A" w:rsidRDefault="003A169A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169A">
        <w:rPr>
          <w:color w:val="auto"/>
          <w:sz w:val="24"/>
          <w:szCs w:val="24"/>
        </w:rPr>
        <w:t xml:space="preserve">Цикл </w:t>
      </w:r>
      <w:r w:rsidR="00A77940" w:rsidRPr="003A169A">
        <w:rPr>
          <w:color w:val="auto"/>
          <w:sz w:val="24"/>
          <w:szCs w:val="24"/>
        </w:rPr>
        <w:t>ЕН состо</w:t>
      </w:r>
      <w:r w:rsidRPr="003A169A">
        <w:rPr>
          <w:color w:val="auto"/>
          <w:sz w:val="24"/>
          <w:szCs w:val="24"/>
        </w:rPr>
        <w:t>и</w:t>
      </w:r>
      <w:r w:rsidR="00A77940" w:rsidRPr="003A169A">
        <w:rPr>
          <w:color w:val="auto"/>
          <w:sz w:val="24"/>
          <w:szCs w:val="24"/>
        </w:rPr>
        <w:t xml:space="preserve">т из </w:t>
      </w:r>
      <w:r w:rsidR="002104B9" w:rsidRPr="003A169A">
        <w:rPr>
          <w:color w:val="auto"/>
          <w:sz w:val="24"/>
          <w:szCs w:val="24"/>
        </w:rPr>
        <w:t xml:space="preserve">учебных </w:t>
      </w:r>
      <w:r w:rsidR="00A77940" w:rsidRPr="003A169A">
        <w:rPr>
          <w:color w:val="auto"/>
          <w:sz w:val="24"/>
          <w:szCs w:val="24"/>
        </w:rPr>
        <w:t>дисциплин: «Математика», «</w:t>
      </w:r>
      <w:r w:rsidR="00727A49">
        <w:rPr>
          <w:color w:val="auto"/>
          <w:sz w:val="24"/>
          <w:szCs w:val="24"/>
        </w:rPr>
        <w:t>Информационные технологии в профессиональной деятельности</w:t>
      </w:r>
      <w:r w:rsidR="00A77940" w:rsidRPr="003A169A">
        <w:rPr>
          <w:color w:val="auto"/>
          <w:sz w:val="24"/>
          <w:szCs w:val="24"/>
        </w:rPr>
        <w:t>».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Профессиональный цикл состоит из </w:t>
      </w:r>
      <w:proofErr w:type="spellStart"/>
      <w:r w:rsidRPr="00492B50">
        <w:rPr>
          <w:sz w:val="24"/>
          <w:szCs w:val="24"/>
        </w:rPr>
        <w:t>общепрофессиональных</w:t>
      </w:r>
      <w:proofErr w:type="spellEnd"/>
      <w:r w:rsidRPr="00492B50">
        <w:rPr>
          <w:sz w:val="24"/>
          <w:szCs w:val="24"/>
        </w:rPr>
        <w:t xml:space="preserve"> дисциплин и профессиональных модулей (ПМ) в соответствии с основными видами деятельности. В состав каждого ПМ входят </w:t>
      </w:r>
      <w:r w:rsidR="002104B9" w:rsidRPr="00492B50">
        <w:rPr>
          <w:sz w:val="24"/>
          <w:szCs w:val="24"/>
        </w:rPr>
        <w:t>междисциплинарны</w:t>
      </w:r>
      <w:r w:rsidR="002104B9">
        <w:rPr>
          <w:sz w:val="24"/>
          <w:szCs w:val="24"/>
        </w:rPr>
        <w:t>е</w:t>
      </w:r>
      <w:r w:rsidRPr="00492B50">
        <w:rPr>
          <w:sz w:val="24"/>
          <w:szCs w:val="24"/>
        </w:rPr>
        <w:t xml:space="preserve"> </w:t>
      </w:r>
      <w:r w:rsidR="002104B9">
        <w:rPr>
          <w:sz w:val="24"/>
          <w:szCs w:val="24"/>
        </w:rPr>
        <w:t>курсы</w:t>
      </w:r>
      <w:r w:rsidRPr="00492B50">
        <w:rPr>
          <w:sz w:val="24"/>
          <w:szCs w:val="24"/>
        </w:rPr>
        <w:t xml:space="preserve">. При освоении </w:t>
      </w:r>
      <w:proofErr w:type="gramStart"/>
      <w:r w:rsidRPr="00492B50">
        <w:rPr>
          <w:sz w:val="24"/>
          <w:szCs w:val="24"/>
        </w:rPr>
        <w:t>обучающимся</w:t>
      </w:r>
      <w:proofErr w:type="gramEnd"/>
      <w:r w:rsidRPr="00492B50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</w:t>
      </w:r>
      <w:r w:rsidR="002104B9">
        <w:rPr>
          <w:sz w:val="24"/>
          <w:szCs w:val="24"/>
        </w:rPr>
        <w:t>н</w:t>
      </w:r>
      <w:r w:rsidRPr="00492B50">
        <w:rPr>
          <w:sz w:val="24"/>
          <w:szCs w:val="24"/>
        </w:rPr>
        <w:t>но.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профессиональном цикле предусматривается обязательное изучение дисциплины «Безопасность жизнедеятельности».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832B63" w:rsidRPr="00492B50" w:rsidRDefault="00832B63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представлен в Приложении 4.</w:t>
      </w:r>
    </w:p>
    <w:p w:rsidR="001E4442" w:rsidRPr="001E4442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29" w:name="bookmark29"/>
    </w:p>
    <w:p w:rsidR="00062065" w:rsidRPr="001E4442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bookmarkEnd w:id="29"/>
    </w:p>
    <w:p w:rsidR="001E4442" w:rsidRPr="00492B50" w:rsidRDefault="001E4442" w:rsidP="001E4442">
      <w:pPr>
        <w:pStyle w:val="42"/>
        <w:keepNext/>
        <w:keepLines/>
        <w:shd w:val="clear" w:color="auto" w:fill="auto"/>
        <w:tabs>
          <w:tab w:val="left" w:pos="1124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В календарном учебном графике указывается последовательность реализации ППССЗ специальности </w:t>
      </w:r>
      <w:r w:rsidR="00727A49">
        <w:rPr>
          <w:sz w:val="24"/>
          <w:szCs w:val="24"/>
        </w:rPr>
        <w:t>38.</w:t>
      </w:r>
      <w:r w:rsidRPr="00492B50">
        <w:rPr>
          <w:sz w:val="24"/>
          <w:szCs w:val="24"/>
        </w:rPr>
        <w:t>02.0</w:t>
      </w:r>
      <w:r w:rsidR="00C257A2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</w:t>
      </w:r>
      <w:r w:rsidR="00C257A2">
        <w:rPr>
          <w:sz w:val="24"/>
          <w:szCs w:val="24"/>
        </w:rPr>
        <w:t>Банковское дело</w:t>
      </w:r>
      <w:r w:rsidRPr="00492B50">
        <w:rPr>
          <w:sz w:val="24"/>
          <w:szCs w:val="24"/>
        </w:rPr>
        <w:t>, включая теоретическое обучение, практики, промежуточные и итоговую аттестации, каникулы.</w:t>
      </w:r>
    </w:p>
    <w:p w:rsidR="00062065" w:rsidRPr="004065B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Календарный учебный график </w:t>
      </w:r>
      <w:r w:rsidR="00832B63">
        <w:rPr>
          <w:sz w:val="24"/>
          <w:szCs w:val="24"/>
        </w:rPr>
        <w:t xml:space="preserve">(Приложение 5) </w:t>
      </w:r>
      <w:r w:rsidRPr="00492B50">
        <w:rPr>
          <w:sz w:val="24"/>
          <w:szCs w:val="24"/>
        </w:rPr>
        <w:t xml:space="preserve">служит для организации учебного процесса при освоении ППССЗ для студентов и формируется на учебный год на основе требований ФГОС СПО по специальности </w:t>
      </w:r>
      <w:r w:rsidR="00727A49">
        <w:rPr>
          <w:sz w:val="24"/>
          <w:szCs w:val="24"/>
        </w:rPr>
        <w:t>38</w:t>
      </w:r>
      <w:r w:rsidRPr="00492B50">
        <w:rPr>
          <w:sz w:val="24"/>
          <w:szCs w:val="24"/>
        </w:rPr>
        <w:t>.02.0</w:t>
      </w:r>
      <w:r w:rsidR="00975CBB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к срокам освоения ППССЗ и учебного плана</w:t>
      </w:r>
      <w:r w:rsidR="004065BF">
        <w:rPr>
          <w:sz w:val="24"/>
          <w:szCs w:val="24"/>
        </w:rPr>
        <w:t>.</w:t>
      </w:r>
    </w:p>
    <w:p w:rsidR="004065BF" w:rsidRPr="004065BF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bookmarkStart w:id="30" w:name="bookmark30"/>
    </w:p>
    <w:p w:rsidR="00062065" w:rsidRPr="004065BF" w:rsidRDefault="00A77940" w:rsidP="00492B50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Рабочие программы дисциплин</w:t>
      </w:r>
      <w:bookmarkEnd w:id="30"/>
    </w:p>
    <w:p w:rsidR="004065BF" w:rsidRPr="00492B50" w:rsidRDefault="004065BF" w:rsidP="004065BF">
      <w:pPr>
        <w:pStyle w:val="42"/>
        <w:keepNext/>
        <w:keepLines/>
        <w:shd w:val="clear" w:color="auto" w:fill="auto"/>
        <w:tabs>
          <w:tab w:val="left" w:pos="113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Рабочие программы дисциплин</w:t>
      </w:r>
      <w:r w:rsidR="00832B63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разработаны в </w:t>
      </w:r>
      <w:r w:rsidR="004065BF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Методическими инструкциями по разработке рабочих программ учебных дисциплин и утверждены цик</w:t>
      </w:r>
      <w:r w:rsidR="00303A10">
        <w:rPr>
          <w:sz w:val="24"/>
          <w:szCs w:val="24"/>
        </w:rPr>
        <w:t>ловыми методическими комиссиями.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учебных дисциплин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0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учебной дисциплины;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структура </w:t>
      </w:r>
      <w:r w:rsidR="003A169A">
        <w:rPr>
          <w:sz w:val="24"/>
          <w:szCs w:val="24"/>
        </w:rPr>
        <w:t>и содержание учебной дисциплины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учебной дисциплины;</w:t>
      </w:r>
    </w:p>
    <w:p w:rsidR="00062065" w:rsidRPr="004065B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учебной дисциплины.</w:t>
      </w:r>
    </w:p>
    <w:p w:rsidR="004065BF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065BF" w:rsidRPr="00492B50" w:rsidRDefault="004065BF" w:rsidP="004065BF">
      <w:pPr>
        <w:pStyle w:val="2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Аннотации рабочих программ </w:t>
      </w:r>
      <w:r w:rsidR="00734DA6">
        <w:rPr>
          <w:sz w:val="24"/>
          <w:szCs w:val="24"/>
        </w:rPr>
        <w:t xml:space="preserve">учебных </w:t>
      </w:r>
      <w:r w:rsidRPr="00492B50">
        <w:rPr>
          <w:sz w:val="24"/>
          <w:szCs w:val="24"/>
        </w:rPr>
        <w:t>дисциплин</w:t>
      </w:r>
      <w:r w:rsidR="00832B63">
        <w:rPr>
          <w:sz w:val="24"/>
          <w:szCs w:val="24"/>
        </w:rPr>
        <w:t xml:space="preserve"> (Приложение 6)</w:t>
      </w:r>
    </w:p>
    <w:p w:rsidR="004065BF" w:rsidRPr="00492B50" w:rsidRDefault="004065BF" w:rsidP="004065BF">
      <w:pPr>
        <w:pStyle w:val="3"/>
        <w:shd w:val="clear" w:color="auto" w:fill="auto"/>
        <w:tabs>
          <w:tab w:val="left" w:pos="91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6379"/>
      </w:tblGrid>
      <w:tr w:rsidR="003A169A" w:rsidRPr="003A169A" w:rsidTr="00AC7F82">
        <w:trPr>
          <w:trHeight w:val="7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Наименование дисциплин</w:t>
            </w:r>
          </w:p>
        </w:tc>
      </w:tr>
      <w:tr w:rsidR="003A169A" w:rsidRPr="003A169A" w:rsidTr="00AC7F82">
        <w:trPr>
          <w:trHeight w:val="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AC7F82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2</w:t>
            </w:r>
          </w:p>
        </w:tc>
      </w:tr>
      <w:tr w:rsidR="003A169A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82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ОДБ.02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Обществознание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География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Естествознание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Русский язык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ОДБ.09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Информатика и ИКТ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727A49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Математика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философии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История</w:t>
            </w:r>
          </w:p>
        </w:tc>
      </w:tr>
      <w:tr w:rsidR="00727A49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Иностранный язык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 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583C67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Психология общения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727A49" w:rsidRPr="003A169A" w:rsidTr="00AC7F82">
        <w:trPr>
          <w:trHeight w:val="2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ОГСЭ.07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социологии и политологии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Элементы высшей математики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ЕН. 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Финансовая математика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ЕН.03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Экономика организации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Статистика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Бухгалтерский учет</w:t>
            </w:r>
          </w:p>
        </w:tc>
      </w:tr>
      <w:tr w:rsidR="00727A49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бухгалтерского учета в банках</w:t>
            </w:r>
          </w:p>
        </w:tc>
      </w:tr>
      <w:tr w:rsidR="00727A49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727A49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727A49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0П.10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A49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экономической теории</w:t>
            </w:r>
          </w:p>
        </w:tc>
      </w:tr>
      <w:tr w:rsidR="00975CBB" w:rsidRPr="003A169A" w:rsidTr="00AC7F82">
        <w:trPr>
          <w:trHeight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Основы учебно-исследовательской деятельности</w:t>
            </w:r>
          </w:p>
        </w:tc>
      </w:tr>
      <w:tr w:rsidR="00975CBB" w:rsidRPr="003A169A" w:rsidTr="00AC7F82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1A10D5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Этика профессиональной деятельности</w:t>
            </w:r>
          </w:p>
        </w:tc>
      </w:tr>
      <w:tr w:rsidR="00975CBB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 маркетинга</w:t>
            </w:r>
          </w:p>
        </w:tc>
      </w:tr>
      <w:tr w:rsidR="00975CBB" w:rsidRPr="003A169A" w:rsidTr="00734DA6">
        <w:trPr>
          <w:trHeight w:val="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Налоги и налогообложение</w:t>
            </w:r>
          </w:p>
        </w:tc>
      </w:tr>
      <w:tr w:rsidR="00975CBB" w:rsidRPr="003A169A" w:rsidTr="00734DA6">
        <w:trPr>
          <w:trHeight w:val="2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Финансовый менеджмент</w:t>
            </w:r>
          </w:p>
        </w:tc>
      </w:tr>
      <w:tr w:rsidR="00975CBB" w:rsidRPr="003A169A" w:rsidTr="00AC7F82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Основы</w:t>
            </w:r>
            <w:r w:rsidRPr="003A169A">
              <w:rPr>
                <w:color w:val="auto"/>
                <w:sz w:val="24"/>
                <w:szCs w:val="24"/>
              </w:rPr>
              <w:t xml:space="preserve"> прав</w:t>
            </w:r>
            <w:r>
              <w:rPr>
                <w:color w:val="auto"/>
                <w:sz w:val="24"/>
                <w:szCs w:val="24"/>
              </w:rPr>
              <w:t>а</w:t>
            </w:r>
          </w:p>
        </w:tc>
      </w:tr>
      <w:tr w:rsidR="00975CBB" w:rsidRPr="003A169A" w:rsidTr="00AC7F82">
        <w:trPr>
          <w:trHeight w:val="2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Аудит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60067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 w:rsidRPr="003A169A">
              <w:rPr>
                <w:color w:val="auto"/>
                <w:sz w:val="24"/>
                <w:szCs w:val="24"/>
              </w:rPr>
              <w:t>ОП.19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734DA6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Структура и функции Центрального банка РФ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Деятельность кредитно-финансовых институтов</w:t>
            </w:r>
          </w:p>
        </w:tc>
      </w:tr>
      <w:tr w:rsidR="00975CBB" w:rsidRPr="003A169A" w:rsidTr="00AC7F82">
        <w:trPr>
          <w:trHeight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Pr="003A169A" w:rsidRDefault="00975CBB" w:rsidP="003A169A">
            <w:pPr>
              <w:pStyle w:val="3"/>
              <w:shd w:val="clear" w:color="auto" w:fill="auto"/>
              <w:spacing w:after="0" w:line="240" w:lineRule="auto"/>
              <w:ind w:left="142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BB" w:rsidRDefault="00975CBB" w:rsidP="003A169A">
            <w:pPr>
              <w:pStyle w:val="3"/>
              <w:shd w:val="clear" w:color="auto" w:fill="auto"/>
              <w:spacing w:after="0" w:line="240" w:lineRule="auto"/>
              <w:ind w:left="142" w:right="150"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Операции банков на рынке ценных бумаг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bookmark31"/>
      <w:r w:rsidRPr="00492B50">
        <w:rPr>
          <w:rFonts w:ascii="Times New Roman" w:hAnsi="Times New Roman" w:cs="Times New Roman"/>
          <w:sz w:val="24"/>
          <w:szCs w:val="24"/>
        </w:rPr>
        <w:lastRenderedPageBreak/>
        <w:t>4.5. Рабочие программы профессиональных модулей</w:t>
      </w:r>
      <w:bookmarkEnd w:id="31"/>
    </w:p>
    <w:p w:rsidR="00CD5943" w:rsidRPr="00CD5943" w:rsidRDefault="00CD594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065B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Рабочие программы профессиональных модулей разработаны в </w:t>
      </w:r>
      <w:r w:rsidR="00CD5943">
        <w:rPr>
          <w:sz w:val="24"/>
          <w:szCs w:val="24"/>
        </w:rPr>
        <w:t>соответствии</w:t>
      </w:r>
      <w:r w:rsidRPr="00492B50">
        <w:rPr>
          <w:sz w:val="24"/>
          <w:szCs w:val="24"/>
        </w:rPr>
        <w:t xml:space="preserve"> с </w:t>
      </w:r>
      <w:r w:rsidRPr="00F278E2">
        <w:rPr>
          <w:color w:val="auto"/>
          <w:sz w:val="24"/>
          <w:szCs w:val="24"/>
        </w:rPr>
        <w:t>Методическими инструкциями по разработке рабочих программ профессиональных модулей</w:t>
      </w:r>
      <w:r w:rsidRPr="00492B50">
        <w:rPr>
          <w:sz w:val="24"/>
          <w:szCs w:val="24"/>
        </w:rPr>
        <w:t xml:space="preserve"> и утверждены директор</w:t>
      </w:r>
      <w:r w:rsidR="00734DA6">
        <w:rPr>
          <w:sz w:val="24"/>
          <w:szCs w:val="24"/>
        </w:rPr>
        <w:t>ом</w:t>
      </w:r>
      <w:r w:rsidRPr="00492B50">
        <w:rPr>
          <w:sz w:val="24"/>
          <w:szCs w:val="24"/>
        </w:rPr>
        <w:t xml:space="preserve"> колледжа, согласованы с работодателями.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Программы профессиональных модулей содержат следующие структурные элементы: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титульный лист;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сведения о согласовании и утверждении программы, разработчиках, рецензентах;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паспорт программы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результаты освоения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структура и содержание профессионального модуля;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2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условия реализации программы профессионального модуля;</w:t>
      </w:r>
    </w:p>
    <w:p w:rsidR="00062065" w:rsidRPr="00CD5943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2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 и оценка результатов освоения профессионального модуля.</w:t>
      </w:r>
    </w:p>
    <w:p w:rsidR="00CD5943" w:rsidRPr="00492B50" w:rsidRDefault="00CD5943" w:rsidP="00CD5943">
      <w:pPr>
        <w:pStyle w:val="3"/>
        <w:shd w:val="clear" w:color="auto" w:fill="auto"/>
        <w:tabs>
          <w:tab w:val="left" w:pos="1232"/>
        </w:tabs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D5943" w:rsidRDefault="00A77940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2" w:name="bookmark32"/>
      <w:r w:rsidRPr="00492B50">
        <w:rPr>
          <w:sz w:val="24"/>
          <w:szCs w:val="24"/>
        </w:rPr>
        <w:t>Аннотации рабочих программ профессиональных модулей</w:t>
      </w:r>
      <w:bookmarkEnd w:id="32"/>
    </w:p>
    <w:p w:rsidR="00930CA7" w:rsidRPr="00930CA7" w:rsidRDefault="00930CA7" w:rsidP="00492B50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4349"/>
        <w:gridCol w:w="2716"/>
      </w:tblGrid>
      <w:tr w:rsidR="00CD5943" w:rsidRPr="00492B50" w:rsidTr="00CD5943">
        <w:trPr>
          <w:trHeight w:val="69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92B50">
              <w:rPr>
                <w:sz w:val="24"/>
                <w:szCs w:val="24"/>
              </w:rPr>
              <w:t>профессиональных</w:t>
            </w:r>
            <w:proofErr w:type="gramEnd"/>
          </w:p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модулей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</w:t>
            </w:r>
          </w:p>
        </w:tc>
      </w:tr>
      <w:tr w:rsidR="00CD5943" w:rsidRPr="00492B50" w:rsidTr="00CD5943">
        <w:trPr>
          <w:trHeight w:val="28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3</w:t>
            </w:r>
          </w:p>
        </w:tc>
      </w:tr>
      <w:tr w:rsidR="00CD5943" w:rsidRPr="00492B50" w:rsidTr="00CD5943">
        <w:trPr>
          <w:trHeight w:val="82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Ведение расчетных операций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7.1</w:t>
            </w:r>
          </w:p>
        </w:tc>
      </w:tr>
      <w:tr w:rsidR="00CD5943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Осуществление кредитных операций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43" w:rsidRPr="00492B50" w:rsidRDefault="00CD5943" w:rsidP="00CD594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7.2</w:t>
            </w:r>
          </w:p>
        </w:tc>
      </w:tr>
      <w:tr w:rsidR="00734DA6" w:rsidRPr="00492B50" w:rsidTr="00CD5943">
        <w:trPr>
          <w:trHeight w:val="13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734DA6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975CBB" w:rsidP="00CD5943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Выпол</w:t>
            </w:r>
            <w:r>
              <w:softHyphen/>
              <w:t>нение работ по одной или нескольким професси</w:t>
            </w:r>
            <w:r>
              <w:softHyphen/>
              <w:t>ям рабочих, должностям служащих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A6" w:rsidRPr="00492B50" w:rsidRDefault="00734DA6" w:rsidP="00734DA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2B50">
              <w:rPr>
                <w:sz w:val="24"/>
                <w:szCs w:val="24"/>
              </w:rPr>
              <w:t>Приложение 7.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62065" w:rsidRPr="00492B50" w:rsidRDefault="00062065" w:rsidP="00492B50">
      <w:pPr>
        <w:ind w:firstLine="709"/>
        <w:jc w:val="both"/>
        <w:rPr>
          <w:rFonts w:ascii="Times New Roman" w:hAnsi="Times New Roman" w:cs="Times New Roman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bookmark33"/>
      <w:r w:rsidRPr="00492B50">
        <w:rPr>
          <w:rFonts w:ascii="Times New Roman" w:hAnsi="Times New Roman" w:cs="Times New Roman"/>
          <w:sz w:val="24"/>
          <w:szCs w:val="24"/>
        </w:rPr>
        <w:t>4.6. Программа уче</w:t>
      </w:r>
      <w:r w:rsidR="00B13917">
        <w:rPr>
          <w:rFonts w:ascii="Times New Roman" w:hAnsi="Times New Roman" w:cs="Times New Roman"/>
          <w:sz w:val="24"/>
          <w:szCs w:val="24"/>
        </w:rPr>
        <w:t>бной и производственной практик</w:t>
      </w:r>
      <w:r w:rsidRPr="00492B50">
        <w:rPr>
          <w:rFonts w:ascii="Times New Roman" w:hAnsi="Times New Roman" w:cs="Times New Roman"/>
          <w:sz w:val="24"/>
          <w:szCs w:val="24"/>
        </w:rPr>
        <w:t>, программа государственной (итоговой) аттестации</w:t>
      </w:r>
      <w:bookmarkEnd w:id="33"/>
    </w:p>
    <w:p w:rsidR="00AF5123" w:rsidRPr="00AF5123" w:rsidRDefault="00AF5123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Программ</w:t>
      </w:r>
      <w:r w:rsidR="00734DA6">
        <w:rPr>
          <w:sz w:val="24"/>
          <w:szCs w:val="24"/>
        </w:rPr>
        <w:t>ы</w:t>
      </w:r>
      <w:r w:rsidRPr="00492B50">
        <w:rPr>
          <w:sz w:val="24"/>
          <w:szCs w:val="24"/>
        </w:rPr>
        <w:t xml:space="preserve"> учебной и прои</w:t>
      </w:r>
      <w:r w:rsidR="00B13917">
        <w:rPr>
          <w:sz w:val="24"/>
          <w:szCs w:val="24"/>
        </w:rPr>
        <w:t>зводственной практик</w:t>
      </w:r>
      <w:r w:rsidRPr="00492B50">
        <w:rPr>
          <w:sz w:val="24"/>
          <w:szCs w:val="24"/>
        </w:rPr>
        <w:t xml:space="preserve"> (</w:t>
      </w:r>
      <w:r w:rsidR="00B13917">
        <w:rPr>
          <w:sz w:val="24"/>
          <w:szCs w:val="24"/>
        </w:rPr>
        <w:t xml:space="preserve">по профилю специальности и </w:t>
      </w:r>
      <w:r w:rsidRPr="00492B50">
        <w:rPr>
          <w:sz w:val="24"/>
          <w:szCs w:val="24"/>
        </w:rPr>
        <w:t>преддипломной)</w:t>
      </w:r>
      <w:r w:rsidR="005961B9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разработан</w:t>
      </w:r>
      <w:r w:rsidR="00734DA6">
        <w:rPr>
          <w:sz w:val="24"/>
          <w:szCs w:val="24"/>
        </w:rPr>
        <w:t>ы</w:t>
      </w:r>
      <w:r w:rsidRPr="00492B50">
        <w:rPr>
          <w:sz w:val="24"/>
          <w:szCs w:val="24"/>
        </w:rPr>
        <w:t xml:space="preserve"> на основе Положения о практике </w:t>
      </w:r>
      <w:r w:rsidR="003C79B5">
        <w:rPr>
          <w:sz w:val="24"/>
          <w:szCs w:val="24"/>
        </w:rPr>
        <w:t>НАНО СПО</w:t>
      </w:r>
      <w:r w:rsidR="00B13917">
        <w:rPr>
          <w:sz w:val="24"/>
          <w:szCs w:val="24"/>
        </w:rPr>
        <w:t xml:space="preserve">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П</w:t>
      </w:r>
      <w:r w:rsidR="005961B9">
        <w:rPr>
          <w:sz w:val="24"/>
          <w:szCs w:val="24"/>
        </w:rPr>
        <w:t>рограмм</w:t>
      </w:r>
      <w:r w:rsidR="00975CBB">
        <w:rPr>
          <w:sz w:val="24"/>
          <w:szCs w:val="24"/>
        </w:rPr>
        <w:t>ы</w:t>
      </w:r>
      <w:r w:rsidR="005961B9">
        <w:rPr>
          <w:sz w:val="24"/>
          <w:szCs w:val="24"/>
        </w:rPr>
        <w:t xml:space="preserve"> учебной и производственной практик представлены в Приложении 8.</w:t>
      </w:r>
    </w:p>
    <w:p w:rsidR="00062065" w:rsidRDefault="005004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государственной итоговой</w:t>
      </w:r>
      <w:r w:rsidR="00A77940" w:rsidRPr="00492B50">
        <w:rPr>
          <w:sz w:val="24"/>
          <w:szCs w:val="24"/>
        </w:rPr>
        <w:t xml:space="preserve"> аттестации разработана на основе Порядка организаци</w:t>
      </w:r>
      <w:r>
        <w:rPr>
          <w:sz w:val="24"/>
          <w:szCs w:val="24"/>
        </w:rPr>
        <w:t>и и проведения государственной итоговой</w:t>
      </w:r>
      <w:r w:rsidR="00A77940" w:rsidRPr="00492B50">
        <w:rPr>
          <w:sz w:val="24"/>
          <w:szCs w:val="24"/>
        </w:rPr>
        <w:t xml:space="preserve"> аттестации выпускников, завершающих </w:t>
      </w:r>
      <w:proofErr w:type="gramStart"/>
      <w:r w:rsidR="00A77940" w:rsidRPr="00492B50">
        <w:rPr>
          <w:sz w:val="24"/>
          <w:szCs w:val="24"/>
        </w:rPr>
        <w:t>обучение по программам</w:t>
      </w:r>
      <w:proofErr w:type="gramEnd"/>
      <w:r w:rsidR="00A77940" w:rsidRPr="00492B50">
        <w:rPr>
          <w:sz w:val="24"/>
          <w:szCs w:val="24"/>
        </w:rPr>
        <w:t xml:space="preserve"> среднего профессионального образования в условиях реализации Федерального государственного образовательного стандарта в </w:t>
      </w:r>
      <w:r w:rsidR="00BA556A">
        <w:rPr>
          <w:sz w:val="24"/>
          <w:szCs w:val="24"/>
        </w:rPr>
        <w:t>АНПОО</w:t>
      </w:r>
      <w:r w:rsidR="00B13917">
        <w:rPr>
          <w:sz w:val="24"/>
          <w:szCs w:val="24"/>
        </w:rPr>
        <w:t xml:space="preserve"> «Гуманитарный колледж»</w:t>
      </w:r>
      <w:r w:rsidR="00F278E2">
        <w:rPr>
          <w:sz w:val="24"/>
          <w:szCs w:val="24"/>
        </w:rPr>
        <w:t>.</w:t>
      </w:r>
      <w:r w:rsidR="005961B9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П</w:t>
      </w:r>
      <w:r w:rsidR="005961B9">
        <w:rPr>
          <w:sz w:val="24"/>
          <w:szCs w:val="24"/>
        </w:rPr>
        <w:t>рограмм</w:t>
      </w:r>
      <w:r w:rsidR="00975CBB">
        <w:rPr>
          <w:sz w:val="24"/>
          <w:szCs w:val="24"/>
        </w:rPr>
        <w:t>а</w:t>
      </w:r>
      <w:r w:rsidR="005961B9">
        <w:rPr>
          <w:sz w:val="24"/>
          <w:szCs w:val="24"/>
        </w:rPr>
        <w:t xml:space="preserve"> ГИА представлена в Приложении 9.</w:t>
      </w:r>
    </w:p>
    <w:p w:rsidR="00B13917" w:rsidRPr="00B13917" w:rsidRDefault="00B13917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34"/>
      <w:r w:rsidRPr="00492B50">
        <w:rPr>
          <w:rFonts w:ascii="Times New Roman" w:hAnsi="Times New Roman" w:cs="Times New Roman"/>
          <w:sz w:val="24"/>
          <w:szCs w:val="24"/>
        </w:rPr>
        <w:lastRenderedPageBreak/>
        <w:t>5 Контроль и оценка результатов освоения ППССЗ</w:t>
      </w:r>
      <w:bookmarkEnd w:id="34"/>
    </w:p>
    <w:p w:rsidR="00B13917" w:rsidRPr="00B13917" w:rsidRDefault="00B13917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bookmark35"/>
      <w:r w:rsidRPr="00492B50">
        <w:rPr>
          <w:rFonts w:ascii="Times New Roman" w:hAnsi="Times New Roman" w:cs="Times New Roman"/>
          <w:sz w:val="24"/>
          <w:szCs w:val="24"/>
        </w:rPr>
        <w:t>5.1. Контроль и оценка освоения программы подготовки специалистов среднего звена, профессиональных и общих компетенций</w:t>
      </w:r>
      <w:bookmarkEnd w:id="35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062065" w:rsidRPr="00492B50" w:rsidRDefault="00A77940" w:rsidP="00B13917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</w:t>
      </w:r>
      <w:r w:rsidR="00B13917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создаются </w:t>
      </w:r>
      <w:r w:rsidR="00734DA6">
        <w:rPr>
          <w:sz w:val="24"/>
          <w:szCs w:val="24"/>
        </w:rPr>
        <w:t>комплекты контрольно-</w:t>
      </w:r>
      <w:r w:rsidRPr="00492B50">
        <w:rPr>
          <w:sz w:val="24"/>
          <w:szCs w:val="24"/>
        </w:rPr>
        <w:t>оценочных средств</w:t>
      </w:r>
      <w:r w:rsidR="00734DA6">
        <w:rPr>
          <w:sz w:val="24"/>
          <w:szCs w:val="24"/>
        </w:rPr>
        <w:t xml:space="preserve"> (КОС)</w:t>
      </w:r>
      <w:r w:rsidRPr="00492B50">
        <w:rPr>
          <w:sz w:val="24"/>
          <w:szCs w:val="24"/>
        </w:rPr>
        <w:t>, позволяющи</w:t>
      </w:r>
      <w:r w:rsidR="00734DA6">
        <w:rPr>
          <w:sz w:val="24"/>
          <w:szCs w:val="24"/>
        </w:rPr>
        <w:t>х</w:t>
      </w:r>
      <w:r w:rsidRPr="00492B50">
        <w:rPr>
          <w:sz w:val="24"/>
          <w:szCs w:val="24"/>
        </w:rPr>
        <w:t xml:space="preserve"> оценить знания, умения и освоенные компетенции. </w:t>
      </w:r>
      <w:r w:rsidR="00734DA6">
        <w:rPr>
          <w:sz w:val="24"/>
          <w:szCs w:val="24"/>
        </w:rPr>
        <w:t>КОС</w:t>
      </w:r>
      <w:r w:rsidRPr="00492B50">
        <w:rPr>
          <w:sz w:val="24"/>
          <w:szCs w:val="24"/>
        </w:rPr>
        <w:t xml:space="preserve"> разрабатываются </w:t>
      </w:r>
      <w:r w:rsidR="00B13917">
        <w:rPr>
          <w:sz w:val="24"/>
          <w:szCs w:val="24"/>
        </w:rPr>
        <w:t>преподавателями дисциплин и профессиональных модулей, вынос</w:t>
      </w:r>
      <w:r w:rsidR="003506FF">
        <w:rPr>
          <w:sz w:val="24"/>
          <w:szCs w:val="24"/>
        </w:rPr>
        <w:t xml:space="preserve">ятся на утверждение ПЦК, а затем педагогического совета, </w:t>
      </w:r>
      <w:r w:rsidRPr="00492B50">
        <w:rPr>
          <w:sz w:val="24"/>
          <w:szCs w:val="24"/>
        </w:rPr>
        <w:t xml:space="preserve">и утверждаются </w:t>
      </w:r>
      <w:r w:rsidR="003506FF" w:rsidRPr="004A362A">
        <w:rPr>
          <w:color w:val="auto"/>
          <w:sz w:val="24"/>
          <w:szCs w:val="24"/>
        </w:rPr>
        <w:t>директором</w:t>
      </w:r>
      <w:r w:rsidRPr="00492B50">
        <w:rPr>
          <w:sz w:val="24"/>
          <w:szCs w:val="24"/>
        </w:rPr>
        <w:t>.</w:t>
      </w:r>
    </w:p>
    <w:p w:rsidR="00062065" w:rsidRPr="00492B50" w:rsidRDefault="00A77940" w:rsidP="003506FF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Текущий контроль знаний предусматривает систематическую проверку качества получаемых </w:t>
      </w:r>
      <w:proofErr w:type="gramStart"/>
      <w:r w:rsidR="00C6777D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знаний, умений и навыков по всем изучаемым в данном семестре</w:t>
      </w:r>
      <w:r w:rsidR="003506F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дисциплинам.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Могут применяться следующие формы текущего контроля: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устный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письменный опрос;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тестирование;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контрольные работы;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проверка заданий практических работ;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43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собеседование.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Основными формами промежуточной аттестации являются: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экзамен по отдельной дисциплине;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комплексный экзамен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комплексный экзамен по </w:t>
      </w:r>
      <w:r w:rsidR="00C6777D">
        <w:rPr>
          <w:sz w:val="24"/>
          <w:szCs w:val="24"/>
        </w:rPr>
        <w:t>МДК</w:t>
      </w:r>
      <w:r w:rsidRPr="00492B50">
        <w:rPr>
          <w:sz w:val="24"/>
          <w:szCs w:val="24"/>
        </w:rPr>
        <w:t>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зачет по отдельной дисциплине;</w:t>
      </w:r>
    </w:p>
    <w:p w:rsidR="00062065" w:rsidRPr="003506FF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дифференцированный зачёт;</w:t>
      </w:r>
    </w:p>
    <w:p w:rsidR="003506FF" w:rsidRPr="00492B50" w:rsidRDefault="003506FF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дифференцированный зачет по двум или нескольким дисциплинам;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курсовая работа;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контрольная работа.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Формой аттестации по профессиональному модулю является квалификационный экзамен.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506FF" w:rsidRPr="003506FF" w:rsidRDefault="003506FF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bookmark36"/>
      <w:r w:rsidRPr="00492B50">
        <w:rPr>
          <w:rFonts w:ascii="Times New Roman" w:hAnsi="Times New Roman" w:cs="Times New Roman"/>
          <w:sz w:val="24"/>
          <w:szCs w:val="24"/>
        </w:rPr>
        <w:t>5.2. Требования к выпускным квалификационным работам</w:t>
      </w:r>
      <w:bookmarkEnd w:id="36"/>
    </w:p>
    <w:p w:rsidR="003506FF" w:rsidRPr="003506FF" w:rsidRDefault="003506FF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Государственная итоговая аттестация выпускников колледжа, освоивших программу подготовки специалистов среднего звена среднего профессионального образования по специальности </w:t>
      </w:r>
      <w:r w:rsidR="00C6777D">
        <w:rPr>
          <w:sz w:val="24"/>
          <w:szCs w:val="24"/>
        </w:rPr>
        <w:t>38</w:t>
      </w:r>
      <w:r w:rsidRPr="00492B50">
        <w:rPr>
          <w:sz w:val="24"/>
          <w:szCs w:val="24"/>
        </w:rPr>
        <w:t>.02.0</w:t>
      </w:r>
      <w:r w:rsidR="00975CBB">
        <w:rPr>
          <w:sz w:val="24"/>
          <w:szCs w:val="24"/>
        </w:rPr>
        <w:t>7</w:t>
      </w:r>
      <w:r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Банковское дело</w:t>
      </w:r>
      <w:r w:rsidRPr="00492B50">
        <w:rPr>
          <w:sz w:val="24"/>
          <w:szCs w:val="24"/>
        </w:rPr>
        <w:t>, включает защиту выпускной квалификационной работы (</w:t>
      </w:r>
      <w:r w:rsidR="003506FF">
        <w:rPr>
          <w:sz w:val="24"/>
          <w:szCs w:val="24"/>
        </w:rPr>
        <w:t>дипломной</w:t>
      </w:r>
      <w:r w:rsidRPr="00492B50">
        <w:rPr>
          <w:sz w:val="24"/>
          <w:szCs w:val="24"/>
        </w:rPr>
        <w:t xml:space="preserve"> </w:t>
      </w:r>
      <w:r w:rsidR="003506FF">
        <w:rPr>
          <w:sz w:val="24"/>
          <w:szCs w:val="24"/>
        </w:rPr>
        <w:t>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Темы выпускных квалификационных работ должны иметь практико-ориентированный характер и отвечать следующим требованиям: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lastRenderedPageBreak/>
        <w:t>овладение профессиональными компетенциями;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актуальность;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уровень современности используемых средств.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Каждая тема </w:t>
      </w:r>
      <w:r w:rsidR="003506FF">
        <w:rPr>
          <w:sz w:val="24"/>
          <w:szCs w:val="24"/>
        </w:rPr>
        <w:t>выпускной квалификационной работы</w:t>
      </w:r>
      <w:r w:rsidRPr="00492B50">
        <w:rPr>
          <w:sz w:val="24"/>
          <w:szCs w:val="24"/>
        </w:rPr>
        <w:t xml:space="preserve"> должна соответствовать содержанию одного или нескольких профессиональных модулей.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Темы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разрабатываются преподавателями профессионального цикла, рассматриваются на </w:t>
      </w:r>
      <w:r w:rsidR="003506FF">
        <w:rPr>
          <w:sz w:val="24"/>
          <w:szCs w:val="24"/>
        </w:rPr>
        <w:t>ПЦК</w:t>
      </w:r>
      <w:r w:rsidRPr="00492B50">
        <w:rPr>
          <w:sz w:val="24"/>
          <w:szCs w:val="24"/>
        </w:rPr>
        <w:t xml:space="preserve"> и </w:t>
      </w:r>
      <w:r w:rsidR="00A10CFD" w:rsidRPr="00A10CFD">
        <w:rPr>
          <w:color w:val="auto"/>
          <w:sz w:val="24"/>
          <w:szCs w:val="24"/>
        </w:rPr>
        <w:t xml:space="preserve">после предварительного положительного заключения работодателей </w:t>
      </w:r>
      <w:r w:rsidRPr="00A10CFD">
        <w:rPr>
          <w:color w:val="auto"/>
          <w:sz w:val="24"/>
          <w:szCs w:val="24"/>
        </w:rPr>
        <w:t xml:space="preserve">утверждаются </w:t>
      </w:r>
      <w:r w:rsidR="003506FF" w:rsidRPr="00A10CFD">
        <w:rPr>
          <w:color w:val="auto"/>
          <w:sz w:val="24"/>
          <w:szCs w:val="24"/>
        </w:rPr>
        <w:t>директором</w:t>
      </w:r>
      <w:r w:rsidRPr="00A10CFD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 утвержденным темам руководители </w:t>
      </w:r>
      <w:r w:rsidR="003506FF">
        <w:rPr>
          <w:sz w:val="24"/>
          <w:szCs w:val="24"/>
        </w:rPr>
        <w:t>выпускных квалификационных</w:t>
      </w:r>
      <w:r w:rsidRPr="00492B50">
        <w:rPr>
          <w:sz w:val="24"/>
          <w:szCs w:val="24"/>
        </w:rPr>
        <w:t xml:space="preserve"> работ разрабатывают индивидуальные задания.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выпускной квалификационной работе демонстриру</w:t>
      </w:r>
      <w:r w:rsidR="00C6777D">
        <w:rPr>
          <w:sz w:val="24"/>
          <w:szCs w:val="24"/>
        </w:rPr>
        <w:t>ю</w:t>
      </w:r>
      <w:r w:rsidRPr="00492B50">
        <w:rPr>
          <w:sz w:val="24"/>
          <w:szCs w:val="24"/>
        </w:rPr>
        <w:t>тся: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умение собирать и анализировать первичную экспериментальную, статистическую и иную информацию;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умение применять современные методы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способность определять актуальность целей и задач и практическую значимость исследований;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78433F">
        <w:rPr>
          <w:sz w:val="24"/>
          <w:szCs w:val="24"/>
        </w:rPr>
        <w:t xml:space="preserve"> </w:t>
      </w:r>
      <w:r w:rsidR="00C6777D">
        <w:rPr>
          <w:sz w:val="24"/>
          <w:szCs w:val="24"/>
        </w:rPr>
        <w:t xml:space="preserve">способность </w:t>
      </w:r>
      <w:r w:rsidRPr="00492B50">
        <w:rPr>
          <w:sz w:val="24"/>
          <w:szCs w:val="24"/>
        </w:rPr>
        <w:t>пров</w:t>
      </w:r>
      <w:r w:rsidR="00C6777D">
        <w:rPr>
          <w:sz w:val="24"/>
          <w:szCs w:val="24"/>
        </w:rPr>
        <w:t>одить анализ</w:t>
      </w:r>
      <w:r w:rsidRPr="00492B50">
        <w:rPr>
          <w:sz w:val="24"/>
          <w:szCs w:val="24"/>
        </w:rPr>
        <w:t xml:space="preserve"> результатов и методического опыта исследования применительно к проблеме в избранной области.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экспертизы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привлекаются внешние рецензенты.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Рецензенты назначаются приказом </w:t>
      </w:r>
      <w:r w:rsidR="0078433F">
        <w:rPr>
          <w:sz w:val="24"/>
          <w:szCs w:val="24"/>
        </w:rPr>
        <w:t>директора</w:t>
      </w:r>
      <w:r w:rsidRPr="00492B50">
        <w:rPr>
          <w:sz w:val="24"/>
          <w:szCs w:val="24"/>
        </w:rPr>
        <w:t xml:space="preserve"> из ведущих специалис</w:t>
      </w:r>
      <w:r w:rsidR="0078433F">
        <w:rPr>
          <w:sz w:val="24"/>
          <w:szCs w:val="24"/>
        </w:rPr>
        <w:t>тов-практиков, преподавателей в</w:t>
      </w:r>
      <w:r w:rsidRPr="00492B50">
        <w:rPr>
          <w:sz w:val="24"/>
          <w:szCs w:val="24"/>
        </w:rPr>
        <w:t>ысших и средних учебных заведений по профилю специал</w:t>
      </w:r>
      <w:r w:rsidR="005961B9">
        <w:rPr>
          <w:sz w:val="24"/>
          <w:szCs w:val="24"/>
        </w:rPr>
        <w:t>ьности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Защита </w:t>
      </w:r>
      <w:r w:rsidR="0078433F">
        <w:rPr>
          <w:sz w:val="24"/>
          <w:szCs w:val="24"/>
        </w:rPr>
        <w:t>выпускной квалификационной</w:t>
      </w:r>
      <w:r w:rsidRPr="00492B50">
        <w:rPr>
          <w:sz w:val="24"/>
          <w:szCs w:val="24"/>
        </w:rPr>
        <w:t xml:space="preserve"> работы проводится публично на заседании государственной экзаменационной комиссии.</w:t>
      </w:r>
    </w:p>
    <w:p w:rsidR="00062065" w:rsidRPr="00360D7F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60D7F">
        <w:rPr>
          <w:color w:val="auto"/>
          <w:sz w:val="24"/>
          <w:szCs w:val="24"/>
        </w:rPr>
        <w:t>Оформление дипломной работы должно соответствовать требованиям</w:t>
      </w:r>
      <w:r w:rsidR="00360D7F" w:rsidRPr="00360D7F">
        <w:rPr>
          <w:color w:val="auto"/>
          <w:sz w:val="24"/>
          <w:szCs w:val="24"/>
        </w:rPr>
        <w:t>, указанны</w:t>
      </w:r>
      <w:r w:rsidR="005961B9">
        <w:rPr>
          <w:color w:val="auto"/>
          <w:sz w:val="24"/>
          <w:szCs w:val="24"/>
        </w:rPr>
        <w:t>м</w:t>
      </w:r>
      <w:r w:rsidR="00360D7F" w:rsidRPr="00360D7F">
        <w:rPr>
          <w:color w:val="auto"/>
          <w:sz w:val="24"/>
          <w:szCs w:val="24"/>
        </w:rPr>
        <w:t xml:space="preserve"> в методических рекомендациях по выполнению выпускной квалификационной работы</w:t>
      </w:r>
      <w:r w:rsidRPr="00360D7F">
        <w:rPr>
          <w:color w:val="auto"/>
          <w:sz w:val="24"/>
          <w:szCs w:val="24"/>
        </w:rPr>
        <w:t>.</w:t>
      </w:r>
    </w:p>
    <w:p w:rsid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bookmark37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5.3. Организация государственной итоговой аттестации выпускников</w:t>
      </w:r>
      <w:bookmarkEnd w:id="37"/>
    </w:p>
    <w:p w:rsidR="00B13917" w:rsidRPr="00B13917" w:rsidRDefault="00B13917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492B50">
        <w:rPr>
          <w:sz w:val="24"/>
          <w:szCs w:val="24"/>
        </w:rPr>
        <w:t>призвана</w:t>
      </w:r>
      <w:proofErr w:type="gramEnd"/>
      <w:r w:rsidRPr="00492B50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Задача государственной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комиссии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оценка качества подготовки выпускников колледжа, которая до</w:t>
      </w:r>
      <w:r w:rsidR="00C6777D">
        <w:rPr>
          <w:sz w:val="24"/>
          <w:szCs w:val="24"/>
        </w:rPr>
        <w:t>лжна осуществляться экспертами г</w:t>
      </w:r>
      <w:r w:rsidRPr="00492B50">
        <w:rPr>
          <w:sz w:val="24"/>
          <w:szCs w:val="24"/>
        </w:rPr>
        <w:t xml:space="preserve">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комиссии в виде интегральной оценки результатов защиты выпускной квалификационной работы и результатов освоения профессиональной образовательной программы </w:t>
      </w:r>
      <w:r w:rsidR="00C6777D">
        <w:rPr>
          <w:sz w:val="24"/>
          <w:szCs w:val="24"/>
        </w:rPr>
        <w:t>38</w:t>
      </w:r>
      <w:r w:rsidRPr="00492B50">
        <w:rPr>
          <w:sz w:val="24"/>
          <w:szCs w:val="24"/>
        </w:rPr>
        <w:t xml:space="preserve">.02.01 </w:t>
      </w:r>
      <w:r w:rsidR="00C6777D">
        <w:rPr>
          <w:sz w:val="24"/>
          <w:szCs w:val="24"/>
        </w:rPr>
        <w:t>Экономика и бухгалтерский учет (по отраслям)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Государственная итоговая аттестация выпускников колледжа, освоивших основную профессиональную образовательную программу</w:t>
      </w:r>
      <w:r w:rsidR="002D3D8E">
        <w:rPr>
          <w:sz w:val="24"/>
          <w:szCs w:val="24"/>
        </w:rPr>
        <w:t>,</w:t>
      </w:r>
      <w:r w:rsidRPr="00492B50">
        <w:rPr>
          <w:sz w:val="24"/>
          <w:szCs w:val="24"/>
        </w:rPr>
        <w:t xml:space="preserve"> включает защиту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>).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Сроки проведения </w:t>
      </w:r>
      <w:r w:rsidR="00F770A5">
        <w:rPr>
          <w:sz w:val="24"/>
          <w:szCs w:val="24"/>
        </w:rPr>
        <w:t>ГИА</w:t>
      </w:r>
      <w:r w:rsidRPr="00492B50">
        <w:rPr>
          <w:sz w:val="24"/>
          <w:szCs w:val="24"/>
        </w:rPr>
        <w:t xml:space="preserve"> определяются колледжем в соответствии с его учебным планом.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Объем времени согласно ФГОС на подготовку и защиту ВКР (дипломной работы) </w:t>
      </w:r>
      <w:r w:rsidR="002D3D8E">
        <w:rPr>
          <w:sz w:val="24"/>
          <w:szCs w:val="24"/>
        </w:rPr>
        <w:t xml:space="preserve">– </w:t>
      </w:r>
      <w:r w:rsidRPr="00492B50">
        <w:rPr>
          <w:sz w:val="24"/>
          <w:szCs w:val="24"/>
        </w:rPr>
        <w:t>6 недель, из них: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2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подготовка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4 недели;</w:t>
      </w:r>
    </w:p>
    <w:p w:rsidR="00062065" w:rsidRPr="00492B50" w:rsidRDefault="00A77940" w:rsidP="00492B50">
      <w:pPr>
        <w:pStyle w:val="3"/>
        <w:numPr>
          <w:ilvl w:val="0"/>
          <w:numId w:val="9"/>
        </w:numPr>
        <w:shd w:val="clear" w:color="auto" w:fill="auto"/>
        <w:tabs>
          <w:tab w:val="left" w:pos="88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защита выпускной квалификационной работы (</w:t>
      </w:r>
      <w:r w:rsidR="002D3D8E">
        <w:rPr>
          <w:sz w:val="24"/>
          <w:szCs w:val="24"/>
        </w:rPr>
        <w:t>дипломной работы</w:t>
      </w:r>
      <w:r w:rsidRPr="00492B50">
        <w:rPr>
          <w:sz w:val="24"/>
          <w:szCs w:val="24"/>
        </w:rPr>
        <w:t xml:space="preserve">)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2 недели.</w:t>
      </w:r>
    </w:p>
    <w:p w:rsidR="00062065" w:rsidRPr="003143D4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92B50">
        <w:rPr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</w:t>
      </w:r>
      <w:r w:rsidRPr="003143D4">
        <w:rPr>
          <w:color w:val="auto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г., N 968).</w:t>
      </w:r>
    </w:p>
    <w:p w:rsidR="00062065" w:rsidRPr="00492B50" w:rsidRDefault="00F770A5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Состав г</w:t>
      </w:r>
      <w:r w:rsidR="00A77940" w:rsidRPr="00492B50">
        <w:rPr>
          <w:sz w:val="24"/>
          <w:szCs w:val="24"/>
        </w:rPr>
        <w:t xml:space="preserve">осударственной экзаменационной комиссии в количестве </w:t>
      </w:r>
      <w:r w:rsidR="002D3D8E">
        <w:rPr>
          <w:sz w:val="24"/>
          <w:szCs w:val="24"/>
        </w:rPr>
        <w:t>трех</w:t>
      </w:r>
      <w:r w:rsidR="00A77940" w:rsidRPr="00492B50">
        <w:rPr>
          <w:sz w:val="24"/>
          <w:szCs w:val="24"/>
        </w:rPr>
        <w:t xml:space="preserve"> человек утверждается приказом</w:t>
      </w:r>
      <w:r w:rsidR="002D3D8E">
        <w:rPr>
          <w:sz w:val="24"/>
          <w:szCs w:val="24"/>
        </w:rPr>
        <w:t xml:space="preserve"> директора</w:t>
      </w:r>
      <w:r w:rsidR="00A77940" w:rsidRPr="00492B50">
        <w:rPr>
          <w:sz w:val="24"/>
          <w:szCs w:val="24"/>
        </w:rPr>
        <w:t xml:space="preserve"> </w:t>
      </w:r>
      <w:r w:rsidR="003C79B5">
        <w:rPr>
          <w:sz w:val="24"/>
          <w:szCs w:val="24"/>
        </w:rPr>
        <w:t>НАНО СП</w:t>
      </w:r>
      <w:r w:rsidR="00BA556A">
        <w:rPr>
          <w:sz w:val="24"/>
          <w:szCs w:val="24"/>
        </w:rPr>
        <w:t>О</w:t>
      </w:r>
      <w:r w:rsidR="002D3D8E">
        <w:rPr>
          <w:sz w:val="24"/>
          <w:szCs w:val="24"/>
        </w:rPr>
        <w:t xml:space="preserve"> «Гуманитарный колледж»</w:t>
      </w:r>
      <w:r w:rsidR="00A77940"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На защите выпускной квалификационной работы государственная </w:t>
      </w:r>
      <w:r w:rsidR="00F770A5">
        <w:rPr>
          <w:sz w:val="24"/>
          <w:szCs w:val="24"/>
        </w:rPr>
        <w:t>экзаменационная</w:t>
      </w:r>
      <w:r w:rsidRPr="00492B50">
        <w:rPr>
          <w:sz w:val="24"/>
          <w:szCs w:val="24"/>
        </w:rPr>
        <w:t xml:space="preserve"> комиссия формирует матрицу оценок достижений обучающихся по результатам выполнения и защиты ВКР на этапе государственной итоговой аттестации. При этом учитываются оценки рецензента и руководителя, сделанные по основным пок</w:t>
      </w:r>
      <w:r w:rsidR="002D3D8E">
        <w:rPr>
          <w:sz w:val="24"/>
          <w:szCs w:val="24"/>
        </w:rPr>
        <w:t>азателям оценки результатов</w:t>
      </w:r>
      <w:r w:rsidRPr="00492B50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Подведение итогов освоения основной профессиональной образовательной программы по специальности </w:t>
      </w:r>
      <w:r w:rsidR="00F770A5">
        <w:rPr>
          <w:sz w:val="24"/>
          <w:szCs w:val="24"/>
        </w:rPr>
        <w:t>38</w:t>
      </w:r>
      <w:r w:rsidR="00975CBB">
        <w:rPr>
          <w:sz w:val="24"/>
          <w:szCs w:val="24"/>
        </w:rPr>
        <w:t>.02.07</w:t>
      </w:r>
      <w:r w:rsidR="00F770A5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>Банковское дело</w:t>
      </w:r>
      <w:r w:rsidR="00F770A5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осуществляется </w:t>
      </w:r>
      <w:r w:rsidR="00F770A5">
        <w:rPr>
          <w:sz w:val="24"/>
          <w:szCs w:val="24"/>
        </w:rPr>
        <w:t>г</w:t>
      </w:r>
      <w:r w:rsidRPr="00492B50">
        <w:rPr>
          <w:sz w:val="24"/>
          <w:szCs w:val="24"/>
        </w:rPr>
        <w:t xml:space="preserve">осударственной </w:t>
      </w:r>
      <w:r w:rsidR="00F770A5">
        <w:rPr>
          <w:sz w:val="24"/>
          <w:szCs w:val="24"/>
        </w:rPr>
        <w:t>экзаменационной</w:t>
      </w:r>
      <w:r w:rsidRPr="00492B50">
        <w:rPr>
          <w:sz w:val="24"/>
          <w:szCs w:val="24"/>
        </w:rPr>
        <w:t xml:space="preserve"> комиссией посредством определения оценки компетенций выпускника колледжа с присвоением квалификации юрист и решением о выдаче документа государственного образца </w:t>
      </w:r>
      <w:r w:rsidR="002D3D8E">
        <w:rPr>
          <w:sz w:val="24"/>
          <w:szCs w:val="24"/>
        </w:rPr>
        <w:t>–</w:t>
      </w:r>
      <w:r w:rsidRPr="00492B50">
        <w:rPr>
          <w:sz w:val="24"/>
          <w:szCs w:val="24"/>
        </w:rPr>
        <w:t xml:space="preserve"> диплома среднего профессионального образования.</w:t>
      </w:r>
    </w:p>
    <w:p w:rsidR="002D3D8E" w:rsidRDefault="002D3D8E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38"/>
    </w:p>
    <w:p w:rsidR="00062065" w:rsidRDefault="00A77940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 Ресурсное обеспечение ППССЗ</w:t>
      </w:r>
      <w:bookmarkEnd w:id="38"/>
    </w:p>
    <w:p w:rsidR="002D3D8E" w:rsidRPr="002D3D8E" w:rsidRDefault="002D3D8E" w:rsidP="002D3D8E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24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bookmark39"/>
      <w:r w:rsidRPr="00492B50">
        <w:rPr>
          <w:rFonts w:ascii="Times New Roman" w:hAnsi="Times New Roman" w:cs="Times New Roman"/>
          <w:sz w:val="24"/>
          <w:szCs w:val="24"/>
        </w:rPr>
        <w:t>Кадровое обеспечение</w:t>
      </w:r>
      <w:bookmarkEnd w:id="39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246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2D3D8E" w:rsidRPr="002D3D8E" w:rsidRDefault="002D3D8E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2065" w:rsidRPr="002D3D8E" w:rsidRDefault="00A77940" w:rsidP="002D3D8E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18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0" w:name="bookmark40"/>
      <w:r w:rsidRPr="00492B5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</w:t>
      </w:r>
      <w:r w:rsidRPr="00492B50">
        <w:rPr>
          <w:rFonts w:ascii="Times New Roman" w:hAnsi="Times New Roman" w:cs="Times New Roman"/>
          <w:sz w:val="24"/>
          <w:szCs w:val="24"/>
        </w:rPr>
        <w:softHyphen/>
        <w:t>ного процесса</w:t>
      </w:r>
      <w:bookmarkEnd w:id="40"/>
    </w:p>
    <w:p w:rsidR="002D3D8E" w:rsidRPr="00492B50" w:rsidRDefault="002D3D8E" w:rsidP="002D3D8E">
      <w:pPr>
        <w:pStyle w:val="42"/>
        <w:keepNext/>
        <w:keepLines/>
        <w:shd w:val="clear" w:color="auto" w:fill="auto"/>
        <w:tabs>
          <w:tab w:val="left" w:pos="1188"/>
        </w:tabs>
        <w:spacing w:before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Реализация ППССЗ специальности </w:t>
      </w:r>
      <w:r w:rsidR="00975CBB">
        <w:rPr>
          <w:sz w:val="24"/>
          <w:szCs w:val="24"/>
        </w:rPr>
        <w:t>38.02.07</w:t>
      </w:r>
      <w:r w:rsidR="00975CBB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 xml:space="preserve">Банковское дело </w:t>
      </w:r>
      <w:r w:rsidRPr="00492B50">
        <w:rPr>
          <w:sz w:val="24"/>
          <w:szCs w:val="24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 w:rsidRPr="00492B50">
        <w:rPr>
          <w:sz w:val="24"/>
          <w:szCs w:val="24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92B50">
        <w:rPr>
          <w:sz w:val="24"/>
          <w:szCs w:val="24"/>
        </w:rPr>
        <w:t xml:space="preserve">Библиотечный фонд </w:t>
      </w:r>
      <w:r w:rsidR="00F770A5">
        <w:rPr>
          <w:sz w:val="24"/>
          <w:szCs w:val="24"/>
        </w:rPr>
        <w:t>к</w:t>
      </w:r>
      <w:r w:rsidRPr="00492B50">
        <w:rPr>
          <w:sz w:val="24"/>
          <w:szCs w:val="24"/>
        </w:rPr>
        <w:t xml:space="preserve">олледжа обеспечен печатными и/или электронными изданиями основной и дополнительной литературы по дисциплинам всех циклов, </w:t>
      </w:r>
      <w:r w:rsidR="00F770A5">
        <w:rPr>
          <w:sz w:val="24"/>
          <w:szCs w:val="24"/>
        </w:rPr>
        <w:t>выпущенными</w:t>
      </w:r>
      <w:r w:rsidRPr="00492B50">
        <w:rPr>
          <w:sz w:val="24"/>
          <w:szCs w:val="24"/>
        </w:rPr>
        <w:t xml:space="preserve"> за последние 5 лет.</w:t>
      </w:r>
      <w:proofErr w:type="gramEnd"/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Библиотечный фонд помимо учебной литературы включает официальные, </w:t>
      </w:r>
      <w:proofErr w:type="spellStart"/>
      <w:proofErr w:type="gramStart"/>
      <w:r w:rsidRPr="00492B50">
        <w:rPr>
          <w:sz w:val="24"/>
          <w:szCs w:val="24"/>
        </w:rPr>
        <w:t>справочно</w:t>
      </w:r>
      <w:proofErr w:type="spellEnd"/>
      <w:r w:rsidRPr="00492B50">
        <w:rPr>
          <w:sz w:val="24"/>
          <w:szCs w:val="24"/>
        </w:rPr>
        <w:t>- библиографические</w:t>
      </w:r>
      <w:proofErr w:type="gramEnd"/>
      <w:r w:rsidRPr="00492B50">
        <w:rPr>
          <w:sz w:val="24"/>
          <w:szCs w:val="24"/>
        </w:rPr>
        <w:t xml:space="preserve"> и периодические издания в расчете 1-2 экземпляра на каждые 100 обучающихся.</w:t>
      </w:r>
    </w:p>
    <w:p w:rsidR="00062065" w:rsidRPr="00492B50" w:rsidRDefault="00A77940" w:rsidP="002D3D8E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Собственная библиотека </w:t>
      </w:r>
      <w:r w:rsidR="00BA556A">
        <w:rPr>
          <w:sz w:val="24"/>
          <w:szCs w:val="24"/>
        </w:rPr>
        <w:t>АНПОО</w:t>
      </w:r>
      <w:r w:rsidR="00E44D01">
        <w:rPr>
          <w:sz w:val="24"/>
          <w:szCs w:val="24"/>
        </w:rPr>
        <w:t xml:space="preserve"> «Гуманитарный колледж»</w:t>
      </w:r>
      <w:r w:rsidRPr="00492B50">
        <w:rPr>
          <w:sz w:val="24"/>
          <w:szCs w:val="24"/>
        </w:rPr>
        <w:t xml:space="preserve"> содержит:</w:t>
      </w:r>
    </w:p>
    <w:p w:rsidR="00062065" w:rsidRPr="00492B50" w:rsidRDefault="00A77940" w:rsidP="002D3D8E">
      <w:pPr>
        <w:pStyle w:val="3"/>
        <w:numPr>
          <w:ilvl w:val="0"/>
          <w:numId w:val="9"/>
        </w:numPr>
        <w:shd w:val="clear" w:color="auto" w:fill="auto"/>
        <w:tabs>
          <w:tab w:val="left" w:pos="7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F770A5" w:rsidRPr="00C257A2" w:rsidRDefault="00A77940" w:rsidP="00C257A2">
      <w:pPr>
        <w:pStyle w:val="3"/>
        <w:numPr>
          <w:ilvl w:val="0"/>
          <w:numId w:val="9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периодические издания.</w:t>
      </w:r>
    </w:p>
    <w:p w:rsid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1F05">
        <w:rPr>
          <w:sz w:val="24"/>
          <w:szCs w:val="24"/>
        </w:rPr>
        <w:t xml:space="preserve">Перечень используемых </w:t>
      </w:r>
      <w:r w:rsidR="00F770A5">
        <w:rPr>
          <w:sz w:val="24"/>
          <w:szCs w:val="24"/>
        </w:rPr>
        <w:t xml:space="preserve">при освоении ППССЗ </w:t>
      </w:r>
      <w:r w:rsidRPr="00491F05">
        <w:rPr>
          <w:sz w:val="24"/>
          <w:szCs w:val="24"/>
        </w:rPr>
        <w:t xml:space="preserve">периодических изданий из фонда библиотеки </w:t>
      </w:r>
      <w:r w:rsidR="003C79B5">
        <w:rPr>
          <w:sz w:val="24"/>
          <w:szCs w:val="24"/>
        </w:rPr>
        <w:t>НАНО СПО</w:t>
      </w:r>
      <w:r w:rsidRPr="00491F05">
        <w:rPr>
          <w:sz w:val="24"/>
          <w:szCs w:val="24"/>
        </w:rPr>
        <w:t xml:space="preserve"> «Гуманитарный колледж»</w:t>
      </w:r>
    </w:p>
    <w:p w:rsidR="005D5DD6" w:rsidRPr="00491F05" w:rsidRDefault="005D5DD6" w:rsidP="005D5DD6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7 – Перечень периодических изданий</w:t>
      </w:r>
    </w:p>
    <w:p w:rsidR="00491F05" w:rsidRPr="00491F05" w:rsidRDefault="00491F05" w:rsidP="00491F05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f1"/>
        <w:tblW w:w="9582" w:type="dxa"/>
        <w:tblLook w:val="04A0"/>
      </w:tblPr>
      <w:tblGrid>
        <w:gridCol w:w="1171"/>
        <w:gridCol w:w="11"/>
        <w:gridCol w:w="1252"/>
        <w:gridCol w:w="4422"/>
        <w:gridCol w:w="642"/>
        <w:gridCol w:w="2075"/>
        <w:gridCol w:w="9"/>
      </w:tblGrid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  <w:lang w:val="en-US"/>
              </w:rPr>
              <w:t xml:space="preserve">N 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Индекс издания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Наименование издания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Периодичность выхода</w:t>
            </w:r>
          </w:p>
        </w:tc>
      </w:tr>
      <w:tr w:rsidR="00491F05" w:rsidRPr="00491F05" w:rsidTr="006A7210">
        <w:trPr>
          <w:gridAfter w:val="1"/>
          <w:wAfter w:w="9" w:type="dxa"/>
          <w:trHeight w:val="555"/>
        </w:trPr>
        <w:tc>
          <w:tcPr>
            <w:tcW w:w="1171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29102-0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 xml:space="preserve">Бюллетень Министерства образования и науки 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79548-0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Среднее профессиональное образование (с приложением)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70912-0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Человек и труд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  <w:trHeight w:val="345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73052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Банковское дело</w:t>
            </w:r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gridAfter w:val="1"/>
          <w:wAfter w:w="9" w:type="dxa"/>
        </w:trPr>
        <w:tc>
          <w:tcPr>
            <w:tcW w:w="1171" w:type="dxa"/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63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87913-0</w:t>
            </w:r>
          </w:p>
        </w:tc>
        <w:tc>
          <w:tcPr>
            <w:tcW w:w="5064" w:type="dxa"/>
            <w:gridSpan w:val="2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Упрощенка</w:t>
            </w:r>
            <w:proofErr w:type="spellEnd"/>
          </w:p>
        </w:tc>
        <w:tc>
          <w:tcPr>
            <w:tcW w:w="2075" w:type="dxa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491F05" w:rsidRPr="00491F05" w:rsidTr="006A7210">
        <w:trPr>
          <w:trHeight w:val="27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F770A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33169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Наша молодежь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491F05" w:rsidRPr="00491F05" w:rsidTr="006A7210">
        <w:trPr>
          <w:trHeight w:val="173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40924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Российская газета. Комплект №3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296</w:t>
            </w:r>
          </w:p>
        </w:tc>
      </w:tr>
      <w:tr w:rsidR="00491F05" w:rsidRPr="00491F05" w:rsidTr="006A7210">
        <w:trPr>
          <w:trHeight w:val="720"/>
        </w:trPr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F05" w:rsidRPr="00491F05" w:rsidRDefault="00F770A5" w:rsidP="006A72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51985</w:t>
            </w:r>
          </w:p>
        </w:tc>
        <w:tc>
          <w:tcPr>
            <w:tcW w:w="4422" w:type="dxa"/>
            <w:tcBorders>
              <w:left w:val="single" w:sz="4" w:space="0" w:color="auto"/>
              <w:right w:val="nil"/>
            </w:tcBorders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91F05">
              <w:rPr>
                <w:rFonts w:ascii="Times New Roman" w:hAnsi="Times New Roman" w:cs="Times New Roman"/>
                <w:szCs w:val="28"/>
              </w:rPr>
              <w:t>Вятско</w:t>
            </w:r>
            <w:proofErr w:type="spellEnd"/>
            <w:r w:rsidRPr="00491F05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gramStart"/>
            <w:r w:rsidRPr="00491F05">
              <w:rPr>
                <w:rFonts w:ascii="Times New Roman" w:hAnsi="Times New Roman" w:cs="Times New Roman"/>
                <w:szCs w:val="28"/>
              </w:rPr>
              <w:t>Полянская</w:t>
            </w:r>
            <w:proofErr w:type="gramEnd"/>
            <w:r w:rsidRPr="00491F05">
              <w:rPr>
                <w:rFonts w:ascii="Times New Roman" w:hAnsi="Times New Roman" w:cs="Times New Roman"/>
                <w:szCs w:val="28"/>
              </w:rPr>
              <w:t xml:space="preserve"> правда /электронная версия/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nil"/>
            </w:tcBorders>
            <w:shd w:val="clear" w:color="auto" w:fill="auto"/>
          </w:tcPr>
          <w:p w:rsidR="00491F05" w:rsidRPr="00491F05" w:rsidRDefault="00491F05" w:rsidP="006A7210">
            <w:pPr>
              <w:rPr>
                <w:rFonts w:ascii="Times New Roman" w:hAnsi="Times New Roman" w:cs="Times New Roman"/>
                <w:szCs w:val="28"/>
              </w:rPr>
            </w:pPr>
            <w:r w:rsidRPr="00491F05">
              <w:rPr>
                <w:rFonts w:ascii="Times New Roman" w:hAnsi="Times New Roman" w:cs="Times New Roman"/>
                <w:szCs w:val="28"/>
              </w:rPr>
              <w:t>156</w:t>
            </w:r>
          </w:p>
        </w:tc>
      </w:tr>
    </w:tbl>
    <w:p w:rsidR="00491F05" w:rsidRPr="00491F05" w:rsidRDefault="00491F05" w:rsidP="00491F0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Перечень используемых Интернет-ресурсов: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0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garant</w:t>
        </w:r>
        <w:proofErr w:type="spellEnd"/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информационно-правовой портал. Содержит информацию по российскому законодательству, комментарии и консультации ведущих специалистов в области бухучета и налогообложения, юриспруденции, кадрового дела и других сфер;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963956">
        <w:rPr>
          <w:color w:val="auto"/>
          <w:sz w:val="24"/>
          <w:szCs w:val="24"/>
          <w:lang w:val="en-US"/>
        </w:rPr>
        <w:t>URL</w:t>
      </w:r>
      <w:r w:rsidRPr="00963956">
        <w:rPr>
          <w:color w:val="auto"/>
          <w:sz w:val="24"/>
          <w:szCs w:val="24"/>
        </w:rPr>
        <w:t xml:space="preserve"> :</w:t>
      </w:r>
      <w:proofErr w:type="gramEnd"/>
      <w:r w:rsidRPr="00963956">
        <w:rPr>
          <w:color w:val="auto"/>
          <w:sz w:val="24"/>
          <w:szCs w:val="24"/>
        </w:rPr>
        <w:t xml:space="preserve"> </w:t>
      </w:r>
      <w:hyperlink r:id="rId11" w:history="1">
        <w:r w:rsidRPr="00963956">
          <w:rPr>
            <w:rStyle w:val="a3"/>
            <w:color w:val="auto"/>
            <w:sz w:val="24"/>
            <w:szCs w:val="24"/>
            <w:lang w:val="en-US"/>
          </w:rPr>
          <w:t>http</w:t>
        </w:r>
        <w:r w:rsidRPr="00963956">
          <w:rPr>
            <w:rStyle w:val="a3"/>
            <w:color w:val="auto"/>
            <w:sz w:val="24"/>
            <w:szCs w:val="24"/>
          </w:rPr>
          <w:t>://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www</w:t>
        </w:r>
        <w:r w:rsidRPr="00963956">
          <w:rPr>
            <w:rStyle w:val="a3"/>
            <w:color w:val="auto"/>
            <w:sz w:val="24"/>
            <w:szCs w:val="24"/>
          </w:rPr>
          <w:t>.</w:t>
        </w:r>
        <w:r w:rsidRPr="00963956">
          <w:rPr>
            <w:rStyle w:val="a3"/>
            <w:color w:val="auto"/>
            <w:sz w:val="24"/>
            <w:szCs w:val="24"/>
            <w:lang w:val="en-US"/>
          </w:rPr>
          <w:t>consultant</w:t>
        </w:r>
        <w:r w:rsidRPr="00963956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6395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63956">
        <w:rPr>
          <w:color w:val="auto"/>
          <w:sz w:val="24"/>
          <w:szCs w:val="24"/>
        </w:rPr>
        <w:t xml:space="preserve"> - Консультант Плюс: компьютерная справочная правовая система. Правовая база документов, включающая нормативные акты, законы РФ, действующие на территории России, а также нормативные правовые акты и иные документы органов государственной власти и органов местного самоуправления.</w:t>
      </w:r>
    </w:p>
    <w:p w:rsidR="00C257A2" w:rsidRPr="00C257A2" w:rsidRDefault="00C257A2" w:rsidP="00C257A2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257A2">
        <w:rPr>
          <w:color w:val="auto"/>
          <w:sz w:val="24"/>
          <w:szCs w:val="24"/>
        </w:rPr>
        <w:t>URL</w:t>
      </w:r>
      <w:proofErr w:type="gramStart"/>
      <w:r w:rsidRPr="00C257A2">
        <w:rPr>
          <w:color w:val="auto"/>
          <w:sz w:val="24"/>
          <w:szCs w:val="24"/>
        </w:rPr>
        <w:t xml:space="preserve"> :</w:t>
      </w:r>
      <w:proofErr w:type="gramEnd"/>
      <w:r w:rsidRPr="00C257A2">
        <w:rPr>
          <w:color w:val="auto"/>
          <w:sz w:val="24"/>
          <w:szCs w:val="24"/>
        </w:rPr>
        <w:t xml:space="preserve"> </w:t>
      </w:r>
      <w:hyperlink r:id="rId12" w:history="1">
        <w:r w:rsidRPr="00C257A2">
          <w:rPr>
            <w:color w:val="auto"/>
            <w:sz w:val="24"/>
            <w:szCs w:val="24"/>
          </w:rPr>
          <w:t>www.biblioclub.ru</w:t>
        </w:r>
      </w:hyperlink>
      <w:r w:rsidRPr="00C257A2">
        <w:rPr>
          <w:color w:val="auto"/>
          <w:sz w:val="24"/>
          <w:szCs w:val="24"/>
        </w:rPr>
        <w:t xml:space="preserve"> – Электронно-библиотечная система «Университетская библиотека </w:t>
      </w:r>
      <w:proofErr w:type="spellStart"/>
      <w:r w:rsidRPr="00C257A2">
        <w:rPr>
          <w:color w:val="auto"/>
          <w:sz w:val="24"/>
          <w:szCs w:val="24"/>
        </w:rPr>
        <w:t>онлайн</w:t>
      </w:r>
      <w:proofErr w:type="spellEnd"/>
      <w:r w:rsidRPr="00C257A2">
        <w:rPr>
          <w:color w:val="auto"/>
          <w:sz w:val="24"/>
          <w:szCs w:val="24"/>
        </w:rPr>
        <w:t xml:space="preserve">» - электронно-периодическое издание; программный комплекс для организации </w:t>
      </w:r>
      <w:proofErr w:type="spellStart"/>
      <w:r w:rsidRPr="00C257A2">
        <w:rPr>
          <w:color w:val="auto"/>
          <w:sz w:val="24"/>
          <w:szCs w:val="24"/>
        </w:rPr>
        <w:t>он-лайн</w:t>
      </w:r>
      <w:proofErr w:type="spellEnd"/>
      <w:r w:rsidRPr="00C257A2">
        <w:rPr>
          <w:color w:val="auto"/>
          <w:sz w:val="24"/>
          <w:szCs w:val="24"/>
        </w:rPr>
        <w:t xml:space="preserve"> доступа к лицензионным материалам, размещенным на сайте. Это электронная библиотека,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учебной и научной литературы по всем отраслям знаний от ведущих российских издательств. </w:t>
      </w:r>
      <w:proofErr w:type="gramStart"/>
      <w:r w:rsidRPr="00C257A2">
        <w:rPr>
          <w:color w:val="auto"/>
          <w:sz w:val="24"/>
          <w:szCs w:val="24"/>
        </w:rPr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</w:t>
      </w:r>
      <w:proofErr w:type="gramEnd"/>
      <w:r w:rsidRPr="00C257A2">
        <w:rPr>
          <w:color w:val="auto"/>
          <w:sz w:val="24"/>
          <w:szCs w:val="24"/>
        </w:rPr>
        <w:t xml:space="preserve"> Каталог изданий систематически пополняется новой актуальной литературой и в настоящее время содержит почти 100 тыс. наименований.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На сайте </w:t>
      </w:r>
      <w:r w:rsidR="00BA556A">
        <w:rPr>
          <w:color w:val="auto"/>
          <w:sz w:val="24"/>
          <w:szCs w:val="24"/>
        </w:rPr>
        <w:t>АНПОО</w:t>
      </w:r>
      <w:r w:rsidR="00963956" w:rsidRPr="00963956">
        <w:rPr>
          <w:color w:val="auto"/>
          <w:sz w:val="24"/>
          <w:szCs w:val="24"/>
        </w:rPr>
        <w:t xml:space="preserve"> «Гуманитарный колледж» есть</w:t>
      </w:r>
      <w:r w:rsidRPr="00963956">
        <w:rPr>
          <w:color w:val="auto"/>
          <w:sz w:val="24"/>
          <w:szCs w:val="24"/>
        </w:rPr>
        <w:t xml:space="preserve"> доступ </w:t>
      </w:r>
      <w:proofErr w:type="gramStart"/>
      <w:r w:rsidRPr="00963956">
        <w:rPr>
          <w:color w:val="auto"/>
          <w:sz w:val="24"/>
          <w:szCs w:val="24"/>
        </w:rPr>
        <w:t>к</w:t>
      </w:r>
      <w:proofErr w:type="gramEnd"/>
      <w:r w:rsidRPr="00963956">
        <w:rPr>
          <w:color w:val="auto"/>
          <w:sz w:val="24"/>
          <w:szCs w:val="24"/>
        </w:rPr>
        <w:t>: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4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ц</w:t>
      </w:r>
      <w:r w:rsidR="00A77940" w:rsidRPr="00963956">
        <w:rPr>
          <w:color w:val="auto"/>
          <w:sz w:val="24"/>
          <w:szCs w:val="24"/>
        </w:rPr>
        <w:t>ифровым учебным материалам;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учебно-методических материалов;</w:t>
      </w:r>
    </w:p>
    <w:p w:rsidR="00062065" w:rsidRPr="00963956" w:rsidRDefault="00963956" w:rsidP="00492B50">
      <w:pPr>
        <w:pStyle w:val="3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>х</w:t>
      </w:r>
      <w:r w:rsidR="00A77940" w:rsidRPr="00963956">
        <w:rPr>
          <w:color w:val="auto"/>
          <w:sz w:val="24"/>
          <w:szCs w:val="24"/>
        </w:rPr>
        <w:t>ранилищу цифровых научных материалов.</w:t>
      </w:r>
    </w:p>
    <w:p w:rsidR="00062065" w:rsidRPr="00963956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63956">
        <w:rPr>
          <w:color w:val="auto"/>
          <w:sz w:val="24"/>
          <w:szCs w:val="24"/>
        </w:rPr>
        <w:t xml:space="preserve">Читальный зал библиотеки оборудован столами для занятий, компьютерами, видеопроектором. С компьютеров читального зала есть доступ ко всем базам данных и информационным ресурсам </w:t>
      </w:r>
      <w:r w:rsidR="00BA556A">
        <w:rPr>
          <w:color w:val="auto"/>
          <w:sz w:val="24"/>
          <w:szCs w:val="24"/>
        </w:rPr>
        <w:t>АНПОО</w:t>
      </w:r>
      <w:r w:rsidR="00963956">
        <w:rPr>
          <w:color w:val="auto"/>
          <w:sz w:val="24"/>
          <w:szCs w:val="24"/>
        </w:rPr>
        <w:t xml:space="preserve"> «Гуманитарный колледж»</w:t>
      </w:r>
      <w:r w:rsidRPr="00963956">
        <w:rPr>
          <w:color w:val="auto"/>
          <w:sz w:val="24"/>
          <w:szCs w:val="24"/>
        </w:rPr>
        <w:t>.</w:t>
      </w:r>
    </w:p>
    <w:p w:rsid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1" w:name="bookmark41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 образовательного процесса</w:t>
      </w:r>
      <w:bookmarkEnd w:id="41"/>
    </w:p>
    <w:p w:rsidR="00E44D01" w:rsidRPr="00E44D01" w:rsidRDefault="00E44D01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Образов</w:t>
      </w:r>
      <w:r w:rsidR="00E44D01">
        <w:rPr>
          <w:sz w:val="24"/>
          <w:szCs w:val="24"/>
        </w:rPr>
        <w:t xml:space="preserve">ательное учреждение, </w:t>
      </w:r>
      <w:r w:rsidR="002169E6">
        <w:rPr>
          <w:sz w:val="24"/>
          <w:szCs w:val="24"/>
        </w:rPr>
        <w:t>реализуя</w:t>
      </w:r>
      <w:r w:rsidRPr="00492B50">
        <w:rPr>
          <w:sz w:val="24"/>
          <w:szCs w:val="24"/>
        </w:rPr>
        <w:t xml:space="preserve">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 и обеспечивает:</w:t>
      </w:r>
    </w:p>
    <w:p w:rsidR="00062065" w:rsidRPr="00492B50" w:rsidRDefault="00A77940" w:rsidP="00E44D01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 xml:space="preserve">выполнение </w:t>
      </w:r>
      <w:proofErr w:type="gramStart"/>
      <w:r w:rsidRPr="00492B50">
        <w:rPr>
          <w:sz w:val="24"/>
          <w:szCs w:val="24"/>
        </w:rPr>
        <w:t>обучающимися</w:t>
      </w:r>
      <w:proofErr w:type="gramEnd"/>
      <w:r w:rsidRPr="00492B50">
        <w:rPr>
          <w:sz w:val="24"/>
          <w:szCs w:val="24"/>
        </w:rPr>
        <w:t xml:space="preserve"> лабораторных работ и практических занятий, включая как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обязательный компонент практические занятия с использованием персональных компьютеров;</w:t>
      </w:r>
    </w:p>
    <w:p w:rsidR="00062065" w:rsidRPr="00E44D01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-</w:t>
      </w:r>
      <w:r w:rsidR="00E44D01">
        <w:rPr>
          <w:sz w:val="24"/>
          <w:szCs w:val="24"/>
        </w:rPr>
        <w:t xml:space="preserve"> </w:t>
      </w:r>
      <w:r w:rsidRPr="00492B50">
        <w:rPr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</w:t>
      </w:r>
      <w:r w:rsidR="00E44D01">
        <w:rPr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>В колледже используется необходимый комплект лицензионного программного обеспечения.</w:t>
      </w:r>
    </w:p>
    <w:p w:rsidR="00062065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92B50">
        <w:rPr>
          <w:sz w:val="24"/>
          <w:szCs w:val="24"/>
        </w:rPr>
        <w:t xml:space="preserve">Для реализации ППССЗ специальности </w:t>
      </w:r>
      <w:r w:rsidR="00975CBB">
        <w:rPr>
          <w:sz w:val="24"/>
          <w:szCs w:val="24"/>
        </w:rPr>
        <w:t>38.02.07</w:t>
      </w:r>
      <w:r w:rsidR="00975CBB" w:rsidRPr="00492B50">
        <w:rPr>
          <w:sz w:val="24"/>
          <w:szCs w:val="24"/>
        </w:rPr>
        <w:t xml:space="preserve"> </w:t>
      </w:r>
      <w:r w:rsidR="00975CBB">
        <w:rPr>
          <w:sz w:val="24"/>
          <w:szCs w:val="24"/>
        </w:rPr>
        <w:t xml:space="preserve">Банковское дело </w:t>
      </w:r>
      <w:r w:rsidR="00E44D01">
        <w:rPr>
          <w:sz w:val="24"/>
          <w:szCs w:val="24"/>
        </w:rPr>
        <w:t>в наличии требуемые кабинеты</w:t>
      </w:r>
      <w:r w:rsidR="005D5DD6">
        <w:rPr>
          <w:sz w:val="24"/>
          <w:szCs w:val="24"/>
        </w:rPr>
        <w:t>, лаборатории и другие помещения</w:t>
      </w:r>
      <w:r w:rsidRPr="00492B50">
        <w:rPr>
          <w:sz w:val="24"/>
          <w:szCs w:val="24"/>
        </w:rPr>
        <w:t>:</w:t>
      </w:r>
    </w:p>
    <w:p w:rsidR="00975CBB" w:rsidRPr="00492B50" w:rsidRDefault="00975CBB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Кабинеты: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гуманитарных и социально-экономических дисциплин;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lastRenderedPageBreak/>
        <w:t xml:space="preserve">иностранного языка;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математических дисциплин;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экономики организации;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статистики;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менеджмента;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документационного обеспечения управления; </w:t>
      </w:r>
    </w:p>
    <w:p w:rsidR="00975CBB" w:rsidRPr="00975CBB" w:rsidRDefault="00975CBB" w:rsidP="00492B50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правового обеспечения профессиональной деятельности; </w:t>
      </w:r>
    </w:p>
    <w:p w:rsid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финансов, денежного обращения и кредита;</w:t>
      </w:r>
      <w:r>
        <w:rPr>
          <w:sz w:val="24"/>
          <w:szCs w:val="24"/>
        </w:rPr>
        <w:t xml:space="preserve">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экономической теории;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 анализа финансово-хозяйственной деятельности;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бухгалтерского учета;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денежной и банковской статистики;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структуры и функций Центрального банка Российской Федерации;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банковского регулирования и надзора;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деятельности кредитно-финансовых институтов;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безопасности жизнедеятельности; междисциплинарных курсов; </w:t>
      </w:r>
    </w:p>
    <w:p w:rsidR="00975CBB" w:rsidRPr="00975CBB" w:rsidRDefault="00975CBB" w:rsidP="00975CBB">
      <w:pPr>
        <w:pStyle w:val="3"/>
        <w:numPr>
          <w:ilvl w:val="2"/>
          <w:numId w:val="9"/>
        </w:numPr>
        <w:shd w:val="clear" w:color="auto" w:fill="auto"/>
        <w:tabs>
          <w:tab w:val="left" w:pos="144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t>методический.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t>Лаборатории: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информационных технологий;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лингафонная;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</w:pPr>
      <w:r>
        <w:t xml:space="preserve">технических средств обучения; </w:t>
      </w:r>
    </w:p>
    <w:p w:rsidR="00975CBB" w:rsidRDefault="00975CBB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t>учебный банк.</w:t>
      </w:r>
      <w:r>
        <w:rPr>
          <w:sz w:val="24"/>
          <w:szCs w:val="24"/>
        </w:rPr>
        <w:t xml:space="preserve"> </w:t>
      </w:r>
    </w:p>
    <w:p w:rsidR="002169E6" w:rsidRDefault="002169E6" w:rsidP="00975CBB">
      <w:pPr>
        <w:pStyle w:val="3"/>
        <w:shd w:val="clear" w:color="auto" w:fill="auto"/>
        <w:tabs>
          <w:tab w:val="left" w:pos="1446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комплекс: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спортивный зал;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открытый стадион широкого профиля с элементами полосы препятствий;</w:t>
      </w:r>
    </w:p>
    <w:p w:rsidR="002169E6" w:rsidRPr="002169E6" w:rsidRDefault="002169E6" w:rsidP="002169E6">
      <w:pPr>
        <w:pStyle w:val="3"/>
        <w:numPr>
          <w:ilvl w:val="1"/>
          <w:numId w:val="15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стрелковый тир (в любой модификации, включая электронный) или место для стрельбы</w:t>
      </w:r>
      <w:r>
        <w:rPr>
          <w:sz w:val="24"/>
          <w:szCs w:val="24"/>
        </w:rPr>
        <w:t>.</w:t>
      </w:r>
    </w:p>
    <w:p w:rsidR="002169E6" w:rsidRPr="002169E6" w:rsidRDefault="002169E6" w:rsidP="002169E6">
      <w:pPr>
        <w:pStyle w:val="3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  <w:r w:rsidRPr="002169E6">
        <w:rPr>
          <w:sz w:val="24"/>
          <w:szCs w:val="24"/>
        </w:rPr>
        <w:t>Залы</w:t>
      </w:r>
    </w:p>
    <w:p w:rsidR="002169E6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библиотека</w:t>
      </w:r>
      <w:r w:rsidR="00A77940" w:rsidRPr="002169E6">
        <w:rPr>
          <w:sz w:val="24"/>
          <w:szCs w:val="24"/>
        </w:rPr>
        <w:t>, читальный зал с выходом в сеть Интернет</w:t>
      </w:r>
    </w:p>
    <w:p w:rsidR="00062065" w:rsidRPr="002169E6" w:rsidRDefault="002169E6" w:rsidP="002169E6">
      <w:pPr>
        <w:pStyle w:val="3"/>
        <w:numPr>
          <w:ilvl w:val="1"/>
          <w:numId w:val="16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актовый</w:t>
      </w:r>
      <w:r w:rsidR="00A77940" w:rsidRPr="002169E6">
        <w:rPr>
          <w:sz w:val="24"/>
          <w:szCs w:val="24"/>
        </w:rPr>
        <w:t xml:space="preserve"> зал.</w:t>
      </w:r>
    </w:p>
    <w:p w:rsid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2" w:name="bookmark42"/>
    </w:p>
    <w:p w:rsidR="00062065" w:rsidRDefault="00A77940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B50">
        <w:rPr>
          <w:rFonts w:ascii="Times New Roman" w:hAnsi="Times New Roman" w:cs="Times New Roman"/>
          <w:sz w:val="24"/>
          <w:szCs w:val="24"/>
        </w:rPr>
        <w:t>6.4. Базы практики</w:t>
      </w:r>
      <w:bookmarkEnd w:id="42"/>
    </w:p>
    <w:p w:rsidR="002169E6" w:rsidRPr="002169E6" w:rsidRDefault="002169E6" w:rsidP="00492B50">
      <w:pPr>
        <w:pStyle w:val="4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2065" w:rsidRPr="00C257A2" w:rsidRDefault="00585D8E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257A2">
        <w:rPr>
          <w:color w:val="auto"/>
          <w:sz w:val="24"/>
          <w:szCs w:val="24"/>
        </w:rPr>
        <w:t>С</w:t>
      </w:r>
      <w:r w:rsidR="00A77940" w:rsidRPr="00C257A2">
        <w:rPr>
          <w:color w:val="auto"/>
          <w:sz w:val="24"/>
          <w:szCs w:val="24"/>
        </w:rPr>
        <w:t xml:space="preserve">туденты специальности </w:t>
      </w:r>
      <w:r w:rsidR="005D5DD6" w:rsidRPr="00C257A2">
        <w:rPr>
          <w:color w:val="auto"/>
          <w:sz w:val="24"/>
          <w:szCs w:val="24"/>
        </w:rPr>
        <w:t>38</w:t>
      </w:r>
      <w:r w:rsidR="00A77940" w:rsidRPr="00C257A2">
        <w:rPr>
          <w:color w:val="auto"/>
          <w:sz w:val="24"/>
          <w:szCs w:val="24"/>
        </w:rPr>
        <w:t>.02.0</w:t>
      </w:r>
      <w:r w:rsidR="00C257A2" w:rsidRPr="00C257A2">
        <w:rPr>
          <w:color w:val="auto"/>
          <w:sz w:val="24"/>
          <w:szCs w:val="24"/>
        </w:rPr>
        <w:t>7</w:t>
      </w:r>
      <w:r w:rsidR="00A77940" w:rsidRPr="00C257A2">
        <w:rPr>
          <w:color w:val="auto"/>
          <w:sz w:val="24"/>
          <w:szCs w:val="24"/>
        </w:rPr>
        <w:t xml:space="preserve"> </w:t>
      </w:r>
      <w:r w:rsidR="00C257A2" w:rsidRPr="00C257A2">
        <w:rPr>
          <w:color w:val="auto"/>
          <w:sz w:val="24"/>
          <w:szCs w:val="24"/>
        </w:rPr>
        <w:t>Банковское дело</w:t>
      </w:r>
      <w:r w:rsidR="00A77940" w:rsidRPr="00C257A2">
        <w:rPr>
          <w:color w:val="auto"/>
          <w:sz w:val="24"/>
          <w:szCs w:val="24"/>
        </w:rPr>
        <w:t xml:space="preserve"> имеют возможность пройти практику в </w:t>
      </w:r>
      <w:r w:rsidR="00C257A2" w:rsidRPr="00C257A2">
        <w:rPr>
          <w:color w:val="auto"/>
          <w:sz w:val="24"/>
          <w:szCs w:val="24"/>
        </w:rPr>
        <w:t xml:space="preserve">банках города Вятские Поляны и </w:t>
      </w:r>
      <w:proofErr w:type="spellStart"/>
      <w:r w:rsidR="00C257A2" w:rsidRPr="00C257A2">
        <w:rPr>
          <w:color w:val="auto"/>
          <w:sz w:val="24"/>
          <w:szCs w:val="24"/>
        </w:rPr>
        <w:t>Вятскополянского</w:t>
      </w:r>
      <w:proofErr w:type="spellEnd"/>
      <w:r w:rsidR="00C257A2" w:rsidRPr="00C257A2">
        <w:rPr>
          <w:color w:val="auto"/>
          <w:sz w:val="24"/>
          <w:szCs w:val="24"/>
        </w:rPr>
        <w:t xml:space="preserve"> района: отделения ПАО  Сбербанк, ПАО </w:t>
      </w:r>
      <w:proofErr w:type="spellStart"/>
      <w:r w:rsidR="00C257A2" w:rsidRPr="00C257A2">
        <w:rPr>
          <w:color w:val="auto"/>
          <w:sz w:val="24"/>
          <w:szCs w:val="24"/>
        </w:rPr>
        <w:t>Россельхозбанк</w:t>
      </w:r>
      <w:proofErr w:type="spellEnd"/>
      <w:r w:rsidR="00C257A2" w:rsidRPr="00C257A2">
        <w:rPr>
          <w:color w:val="auto"/>
          <w:sz w:val="24"/>
          <w:szCs w:val="24"/>
        </w:rPr>
        <w:t xml:space="preserve">, ПАО </w:t>
      </w:r>
      <w:proofErr w:type="spellStart"/>
      <w:r w:rsidR="00C257A2" w:rsidRPr="00C257A2">
        <w:rPr>
          <w:color w:val="auto"/>
          <w:sz w:val="24"/>
          <w:szCs w:val="24"/>
        </w:rPr>
        <w:t>Норвикбанк</w:t>
      </w:r>
      <w:proofErr w:type="spellEnd"/>
      <w:r w:rsidR="00C257A2" w:rsidRPr="00C257A2">
        <w:rPr>
          <w:color w:val="auto"/>
          <w:sz w:val="24"/>
          <w:szCs w:val="24"/>
        </w:rPr>
        <w:t xml:space="preserve">, </w:t>
      </w:r>
      <w:proofErr w:type="spellStart"/>
      <w:r w:rsidR="00C257A2" w:rsidRPr="00C257A2">
        <w:rPr>
          <w:color w:val="auto"/>
          <w:sz w:val="24"/>
          <w:szCs w:val="24"/>
        </w:rPr>
        <w:t>микрофинансовые</w:t>
      </w:r>
      <w:proofErr w:type="spellEnd"/>
      <w:r w:rsidR="00C257A2" w:rsidRPr="00C257A2">
        <w:rPr>
          <w:color w:val="auto"/>
          <w:sz w:val="24"/>
          <w:szCs w:val="24"/>
        </w:rPr>
        <w:t xml:space="preserve"> предприятия</w:t>
      </w:r>
      <w:r w:rsidR="00A77940" w:rsidRPr="00C257A2">
        <w:rPr>
          <w:color w:val="auto"/>
          <w:sz w:val="24"/>
          <w:szCs w:val="24"/>
        </w:rPr>
        <w:t>.</w:t>
      </w:r>
    </w:p>
    <w:p w:rsidR="00062065" w:rsidRPr="00492B50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257A2">
        <w:rPr>
          <w:sz w:val="24"/>
          <w:szCs w:val="24"/>
        </w:rPr>
        <w:t>Имеющиеся базы практик студентов обеспечивают возможность</w:t>
      </w:r>
      <w:r w:rsidRPr="00492B50">
        <w:rPr>
          <w:sz w:val="24"/>
          <w:szCs w:val="24"/>
        </w:rPr>
        <w:t xml:space="preserve"> прохождения учебной и производственной практик студентами в соответствии с учебным планом.</w:t>
      </w:r>
      <w:proofErr w:type="gramEnd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43"/>
    </w:p>
    <w:p w:rsidR="00062065" w:rsidRPr="00A10CFD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0CFD">
        <w:rPr>
          <w:rFonts w:ascii="Times New Roman" w:hAnsi="Times New Roman" w:cs="Times New Roman"/>
          <w:color w:val="auto"/>
          <w:sz w:val="24"/>
          <w:szCs w:val="24"/>
        </w:rPr>
        <w:t>7. Нормативно-методическое обеспечение качества подготовки выпускника</w:t>
      </w:r>
      <w:bookmarkEnd w:id="43"/>
    </w:p>
    <w:p w:rsidR="002169E6" w:rsidRPr="00A10CFD" w:rsidRDefault="002169E6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17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44"/>
      <w:r w:rsidRPr="00A10CFD">
        <w:rPr>
          <w:rFonts w:ascii="Times New Roman" w:hAnsi="Times New Roman" w:cs="Times New Roman"/>
          <w:color w:val="auto"/>
          <w:sz w:val="24"/>
          <w:szCs w:val="24"/>
        </w:rPr>
        <w:t>Нормативно-методическое обеспечение и материалы, обеспечивающие качество подготовки выпускника</w:t>
      </w:r>
      <w:bookmarkEnd w:id="44"/>
    </w:p>
    <w:p w:rsidR="002169E6" w:rsidRPr="00A10CFD" w:rsidRDefault="002169E6" w:rsidP="002169E6">
      <w:pPr>
        <w:pStyle w:val="42"/>
        <w:keepNext/>
        <w:keepLines/>
        <w:shd w:val="clear" w:color="auto" w:fill="auto"/>
        <w:tabs>
          <w:tab w:val="left" w:pos="1617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В соответствии с ФГОС СПО по специальности </w:t>
      </w:r>
      <w:r w:rsidR="003B4CFC">
        <w:rPr>
          <w:color w:val="auto"/>
          <w:sz w:val="24"/>
          <w:szCs w:val="24"/>
        </w:rPr>
        <w:t>38</w:t>
      </w:r>
      <w:r w:rsidRPr="00A10CFD">
        <w:rPr>
          <w:color w:val="auto"/>
          <w:sz w:val="24"/>
          <w:szCs w:val="24"/>
        </w:rPr>
        <w:t xml:space="preserve">.02.01 </w:t>
      </w:r>
      <w:r w:rsidR="003B4CFC">
        <w:rPr>
          <w:color w:val="auto"/>
          <w:sz w:val="24"/>
          <w:szCs w:val="24"/>
        </w:rPr>
        <w:t>Экономика и бухгалтерский учет (по отраслям)</w:t>
      </w:r>
      <w:r w:rsidRPr="00A10CFD">
        <w:rPr>
          <w:color w:val="auto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B4CFC">
        <w:rPr>
          <w:color w:val="auto"/>
          <w:sz w:val="24"/>
          <w:szCs w:val="24"/>
        </w:rPr>
        <w:t>,</w:t>
      </w:r>
      <w:r w:rsidRPr="00A10CFD">
        <w:rPr>
          <w:color w:val="auto"/>
          <w:sz w:val="24"/>
          <w:szCs w:val="24"/>
        </w:rPr>
        <w:t xml:space="preserve"> включают: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контрольные вопросы по учебным дисциплинам;</w:t>
      </w:r>
    </w:p>
    <w:p w:rsidR="00062065" w:rsidRPr="00A10CFD" w:rsidRDefault="003B4CFC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КОС</w:t>
      </w:r>
      <w:r w:rsidR="00A77940" w:rsidRPr="00A10CFD">
        <w:rPr>
          <w:color w:val="auto"/>
          <w:sz w:val="24"/>
          <w:szCs w:val="24"/>
        </w:rPr>
        <w:t>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экзаменационные билеты;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lastRenderedPageBreak/>
        <w:t>методические указания к выполнению практических, контрольных и курсовых работ;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учебной и производственной практикам;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методические указания по выполнению выпускной квалификационной работы.</w:t>
      </w:r>
    </w:p>
    <w:p w:rsidR="00062065" w:rsidRPr="00A10CFD" w:rsidRDefault="00A77940" w:rsidP="00A10CFD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обучающихся и выпускников осуществляется в двух</w:t>
      </w:r>
      <w:r w:rsidR="00A10CFD" w:rsidRPr="00A10CFD">
        <w:rPr>
          <w:color w:val="auto"/>
          <w:sz w:val="24"/>
          <w:szCs w:val="24"/>
        </w:rPr>
        <w:t xml:space="preserve"> </w:t>
      </w:r>
      <w:r w:rsidRPr="00A10CFD">
        <w:rPr>
          <w:color w:val="auto"/>
          <w:sz w:val="24"/>
          <w:szCs w:val="24"/>
        </w:rPr>
        <w:t>основных направлениях: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уровня освоения дисциплин;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компетенций обучающихся.</w:t>
      </w:r>
    </w:p>
    <w:p w:rsid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45"/>
    </w:p>
    <w:p w:rsidR="00062065" w:rsidRPr="00A10CFD" w:rsidRDefault="003B4CFC" w:rsidP="00492B50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295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Комплекты контрольно-о</w:t>
      </w:r>
      <w:r w:rsidR="00A77940" w:rsidRPr="00A10CFD">
        <w:rPr>
          <w:rFonts w:ascii="Times New Roman" w:hAnsi="Times New Roman" w:cs="Times New Roman"/>
          <w:color w:val="auto"/>
          <w:sz w:val="24"/>
          <w:szCs w:val="24"/>
        </w:rPr>
        <w:t>ценочных средств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(КОС)</w:t>
      </w:r>
      <w:r w:rsidR="00A77940" w:rsidRPr="00A10CFD">
        <w:rPr>
          <w:rFonts w:ascii="Times New Roman" w:hAnsi="Times New Roman" w:cs="Times New Roman"/>
          <w:color w:val="auto"/>
          <w:sz w:val="24"/>
          <w:szCs w:val="24"/>
        </w:rPr>
        <w:t xml:space="preserve"> текущего контроля успеваемости, промежуточной аттестаци</w:t>
      </w:r>
      <w:bookmarkEnd w:id="45"/>
      <w:r>
        <w:rPr>
          <w:rFonts w:ascii="Times New Roman" w:hAnsi="Times New Roman" w:cs="Times New Roman"/>
          <w:color w:val="auto"/>
          <w:sz w:val="24"/>
          <w:szCs w:val="24"/>
        </w:rPr>
        <w:t>и</w:t>
      </w:r>
    </w:p>
    <w:p w:rsidR="00A10CFD" w:rsidRPr="00A10CFD" w:rsidRDefault="00A10CFD" w:rsidP="00A10CFD">
      <w:pPr>
        <w:pStyle w:val="42"/>
        <w:keepNext/>
        <w:keepLines/>
        <w:shd w:val="clear" w:color="auto" w:fill="auto"/>
        <w:tabs>
          <w:tab w:val="left" w:pos="1295"/>
        </w:tabs>
        <w:spacing w:before="0" w:line="240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</w:t>
      </w:r>
      <w:r w:rsidR="003B4CFC">
        <w:rPr>
          <w:color w:val="auto"/>
          <w:sz w:val="24"/>
          <w:szCs w:val="24"/>
        </w:rPr>
        <w:t>КОС</w:t>
      </w:r>
      <w:r w:rsidRPr="00A10CFD">
        <w:rPr>
          <w:color w:val="auto"/>
          <w:sz w:val="24"/>
          <w:szCs w:val="24"/>
        </w:rPr>
        <w:t xml:space="preserve">, позволяющие оценить знания, умения и освоенные компетенции. </w:t>
      </w:r>
      <w:r w:rsidR="003B4CFC">
        <w:rPr>
          <w:color w:val="auto"/>
          <w:sz w:val="24"/>
          <w:szCs w:val="24"/>
        </w:rPr>
        <w:t>КОС</w:t>
      </w:r>
      <w:r w:rsidRPr="00A10CFD">
        <w:rPr>
          <w:color w:val="auto"/>
          <w:sz w:val="24"/>
          <w:szCs w:val="24"/>
        </w:rPr>
        <w:t xml:space="preserve"> разрабатываются и утверждаются образовател</w:t>
      </w:r>
      <w:r w:rsidR="003B4CFC">
        <w:rPr>
          <w:color w:val="auto"/>
          <w:sz w:val="24"/>
          <w:szCs w:val="24"/>
        </w:rPr>
        <w:t>ьным учреждением самостоятельно</w:t>
      </w:r>
      <w:r w:rsidRPr="00A10CFD">
        <w:rPr>
          <w:color w:val="auto"/>
          <w:sz w:val="24"/>
          <w:szCs w:val="24"/>
        </w:rPr>
        <w:t>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В соответствии с требованиями ФГОС СПО </w:t>
      </w:r>
      <w:r w:rsidR="003B4CFC">
        <w:rPr>
          <w:color w:val="auto"/>
          <w:sz w:val="24"/>
          <w:szCs w:val="24"/>
        </w:rPr>
        <w:t>38</w:t>
      </w:r>
      <w:r w:rsidRPr="00A10CFD">
        <w:rPr>
          <w:color w:val="auto"/>
          <w:sz w:val="24"/>
          <w:szCs w:val="24"/>
        </w:rPr>
        <w:t>.02.0</w:t>
      </w:r>
      <w:r w:rsidR="00C257A2">
        <w:rPr>
          <w:color w:val="auto"/>
          <w:sz w:val="24"/>
          <w:szCs w:val="24"/>
        </w:rPr>
        <w:t>7</w:t>
      </w:r>
      <w:r w:rsidRPr="00A10CFD">
        <w:rPr>
          <w:color w:val="auto"/>
          <w:sz w:val="24"/>
          <w:szCs w:val="24"/>
        </w:rPr>
        <w:t xml:space="preserve"> </w:t>
      </w:r>
      <w:r w:rsidR="00C257A2">
        <w:rPr>
          <w:color w:val="auto"/>
          <w:sz w:val="24"/>
          <w:szCs w:val="24"/>
        </w:rPr>
        <w:t>Банковское дело</w:t>
      </w:r>
      <w:r w:rsidRPr="00A10CFD">
        <w:rPr>
          <w:color w:val="auto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62065" w:rsidRPr="00A10CFD" w:rsidRDefault="003B4CFC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КОС, используемые д</w:t>
      </w:r>
      <w:r w:rsidR="00A77940" w:rsidRPr="00A10CFD">
        <w:rPr>
          <w:color w:val="auto"/>
          <w:sz w:val="24"/>
          <w:szCs w:val="24"/>
        </w:rPr>
        <w:t>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аттестация), включаю</w:t>
      </w:r>
      <w:r>
        <w:rPr>
          <w:color w:val="auto"/>
          <w:sz w:val="24"/>
          <w:szCs w:val="24"/>
        </w:rPr>
        <w:t>т</w:t>
      </w:r>
      <w:r w:rsidR="00A77940" w:rsidRPr="00A10CFD">
        <w:rPr>
          <w:color w:val="auto"/>
          <w:sz w:val="24"/>
          <w:szCs w:val="24"/>
        </w:rPr>
        <w:t>: типовые задания, контрольные работы, планы практических заданий, лабораторных работ, коллоквиумов, зачетов и экзаменов, тесты и компьютерные тестирующие программы, примерную тематику курсовых работ, рефератов и т.п., а также иные формы контроля, позволяющие оценить знания, умения и освоенные компетенции.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A10CFD">
        <w:rPr>
          <w:color w:val="auto"/>
          <w:sz w:val="24"/>
          <w:szCs w:val="24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</w:t>
      </w:r>
      <w:r w:rsidR="00A10CFD" w:rsidRPr="00A10CFD">
        <w:rPr>
          <w:color w:val="auto"/>
          <w:sz w:val="24"/>
          <w:szCs w:val="24"/>
        </w:rPr>
        <w:t>, устные опросы</w:t>
      </w:r>
      <w:r w:rsidRPr="00A10CFD">
        <w:rPr>
          <w:color w:val="auto"/>
          <w:sz w:val="24"/>
          <w:szCs w:val="24"/>
        </w:rPr>
        <w:t xml:space="preserve"> и др.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 xml:space="preserve">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ППССЗ. </w:t>
      </w:r>
      <w:r w:rsidR="003B4CFC">
        <w:rPr>
          <w:color w:val="auto"/>
          <w:sz w:val="24"/>
          <w:szCs w:val="24"/>
        </w:rPr>
        <w:t>Компьютерные тесты</w:t>
      </w:r>
      <w:r w:rsidRPr="00A10CFD">
        <w:rPr>
          <w:color w:val="auto"/>
          <w:sz w:val="24"/>
          <w:szCs w:val="24"/>
        </w:rPr>
        <w:t xml:space="preserve">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ППССЗ.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Оценка качества подготовки студентов и освоения ППССЗ проводится в ходе тестирования как проверка итоговых и остаточных знаний по дисциплинам учебного плана.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Контроль знаний студентов проводится по следующей схеме:</w:t>
      </w:r>
    </w:p>
    <w:p w:rsidR="00062065" w:rsidRPr="00A10CFD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-текущая аттестация знаний в семестре;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промежуточная аттестация в форме зачетов</w:t>
      </w:r>
      <w:r w:rsidR="003B4CFC">
        <w:rPr>
          <w:color w:val="auto"/>
          <w:sz w:val="24"/>
          <w:szCs w:val="24"/>
        </w:rPr>
        <w:t>, дифференцированных зачетов</w:t>
      </w:r>
      <w:r w:rsidRPr="00A10CFD">
        <w:rPr>
          <w:color w:val="auto"/>
          <w:sz w:val="24"/>
          <w:szCs w:val="24"/>
        </w:rPr>
        <w:t xml:space="preserve"> и экзаменов (в соответствии с учебными планами);</w:t>
      </w:r>
    </w:p>
    <w:p w:rsidR="00062065" w:rsidRPr="00A10CFD" w:rsidRDefault="00A77940" w:rsidP="00492B50">
      <w:pPr>
        <w:pStyle w:val="3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A10CFD">
        <w:rPr>
          <w:color w:val="auto"/>
          <w:sz w:val="24"/>
          <w:szCs w:val="24"/>
        </w:rPr>
        <w:t>государственная итоговая аттестация.</w:t>
      </w:r>
    </w:p>
    <w:p w:rsidR="00A10CFD" w:rsidRPr="002169E6" w:rsidRDefault="00A10CFD" w:rsidP="00A10CFD">
      <w:pPr>
        <w:pStyle w:val="3"/>
        <w:shd w:val="clear" w:color="auto" w:fill="auto"/>
        <w:tabs>
          <w:tab w:val="left" w:pos="826"/>
        </w:tabs>
        <w:spacing w:after="0" w:line="240" w:lineRule="auto"/>
        <w:ind w:left="709" w:firstLine="0"/>
        <w:jc w:val="both"/>
        <w:rPr>
          <w:color w:val="C00000"/>
          <w:sz w:val="24"/>
          <w:szCs w:val="24"/>
        </w:rPr>
      </w:pPr>
    </w:p>
    <w:p w:rsidR="00062065" w:rsidRPr="00C80C59" w:rsidRDefault="00C80C59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46"/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77940" w:rsidRPr="00C80C59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Характеристика среды колледжа, обеспечивающая развитие общих компетенций выпускников</w:t>
      </w:r>
      <w:bookmarkEnd w:id="46"/>
    </w:p>
    <w:p w:rsidR="00A10CFD" w:rsidRPr="00C80C59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gramStart"/>
      <w:r w:rsidRPr="00C80C59">
        <w:rPr>
          <w:color w:val="auto"/>
          <w:sz w:val="24"/>
          <w:szCs w:val="24"/>
        </w:rPr>
        <w:t xml:space="preserve">В </w:t>
      </w:r>
      <w:r w:rsidR="003B4CFC">
        <w:rPr>
          <w:color w:val="auto"/>
          <w:sz w:val="24"/>
          <w:szCs w:val="24"/>
        </w:rPr>
        <w:t>к</w:t>
      </w:r>
      <w:r w:rsidRPr="00C80C59">
        <w:rPr>
          <w:color w:val="auto"/>
          <w:sz w:val="24"/>
          <w:szCs w:val="24"/>
        </w:rPr>
        <w:t xml:space="preserve">олледже сформирована </w:t>
      </w:r>
      <w:proofErr w:type="spellStart"/>
      <w:r w:rsidRPr="00C80C59">
        <w:rPr>
          <w:color w:val="auto"/>
          <w:sz w:val="24"/>
          <w:szCs w:val="24"/>
        </w:rPr>
        <w:t>социокультурная</w:t>
      </w:r>
      <w:proofErr w:type="spellEnd"/>
      <w:r w:rsidRPr="00C80C59">
        <w:rPr>
          <w:color w:val="auto"/>
          <w:sz w:val="24"/>
          <w:szCs w:val="24"/>
        </w:rPr>
        <w:t xml:space="preserve"> среда, создающая условия, необходимые для всестороннего развития и социализации личности, </w:t>
      </w:r>
      <w:r w:rsidR="00A10CFD" w:rsidRPr="00C80C59">
        <w:rPr>
          <w:color w:val="auto"/>
          <w:sz w:val="24"/>
          <w:szCs w:val="24"/>
        </w:rPr>
        <w:t>укрепления</w:t>
      </w:r>
      <w:r w:rsidRPr="00C80C59">
        <w:rPr>
          <w:color w:val="auto"/>
          <w:sz w:val="24"/>
          <w:szCs w:val="24"/>
        </w:rPr>
        <w:t xml:space="preserve"> нравственных, гражданских качеств, сохранения здоровья обучающихся, способствующая развитию воспитательного компонента </w:t>
      </w:r>
      <w:r w:rsidRPr="00C80C59">
        <w:rPr>
          <w:color w:val="auto"/>
          <w:sz w:val="24"/>
          <w:szCs w:val="24"/>
        </w:rPr>
        <w:lastRenderedPageBreak/>
        <w:t>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 xml:space="preserve">Созданы условия для развития личности и регулирования социально-культурных процессов, способствующих укреплению нравственных, гражданских, общекультурных качеств обучающихся и формировании общих компетенций, развита система студенческого самоуправления, созданы Студенческий совет и </w:t>
      </w:r>
      <w:proofErr w:type="spellStart"/>
      <w:r w:rsidRPr="00C80C59">
        <w:rPr>
          <w:color w:val="auto"/>
          <w:sz w:val="24"/>
          <w:szCs w:val="24"/>
        </w:rPr>
        <w:t>старостат</w:t>
      </w:r>
      <w:proofErr w:type="spellEnd"/>
      <w:r w:rsidRPr="00C80C59">
        <w:rPr>
          <w:color w:val="auto"/>
          <w:sz w:val="24"/>
          <w:szCs w:val="24"/>
        </w:rPr>
        <w:t>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колледже созданы условия для развития творческих способностей студентов. Есть вокальная группа, танцевальные коллективы, волонтерский корпус.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Студенты принимают участие в мероприятиях разного уровня.</w:t>
      </w:r>
    </w:p>
    <w:p w:rsidR="00062065" w:rsidRPr="00C80C59" w:rsidRDefault="00A77940" w:rsidP="00492B50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администрацией города, спортивными организациями, образовательными учреждениями и средствами массовой информации. Взаимодействи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 xml:space="preserve"> осуществля</w:t>
      </w:r>
      <w:r w:rsidR="008D0816" w:rsidRPr="00C80C59">
        <w:rPr>
          <w:color w:val="auto"/>
          <w:sz w:val="24"/>
          <w:szCs w:val="24"/>
        </w:rPr>
        <w:t>е</w:t>
      </w:r>
      <w:r w:rsidRPr="00C80C59">
        <w:rPr>
          <w:color w:val="auto"/>
          <w:sz w:val="24"/>
          <w:szCs w:val="24"/>
        </w:rPr>
        <w:t>тся на основе планов совместных мероприятий и разовых договоренностей.</w:t>
      </w:r>
    </w:p>
    <w:p w:rsidR="00062065" w:rsidRPr="00C80C59" w:rsidRDefault="00A77940" w:rsidP="008D0816">
      <w:pPr>
        <w:pStyle w:val="3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C80C59">
        <w:rPr>
          <w:color w:val="auto"/>
          <w:sz w:val="24"/>
          <w:szCs w:val="24"/>
        </w:rPr>
        <w:t>В воспитательных мероприятиях колледжа принимают систематическое участие</w:t>
      </w:r>
      <w:r w:rsidR="00E74EDB" w:rsidRPr="00C80C59">
        <w:rPr>
          <w:color w:val="auto"/>
          <w:sz w:val="24"/>
          <w:szCs w:val="24"/>
        </w:rPr>
        <w:t xml:space="preserve"> </w:t>
      </w:r>
      <w:r w:rsidRPr="00C80C59">
        <w:rPr>
          <w:color w:val="auto"/>
          <w:sz w:val="24"/>
          <w:szCs w:val="24"/>
        </w:rPr>
        <w:t>родители или родственники студентов, представители местных органов управления, работодатели.</w:t>
      </w:r>
    </w:p>
    <w:p w:rsidR="00A10CFD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47" w:name="bookmark47"/>
    </w:p>
    <w:p w:rsidR="00062065" w:rsidRPr="00123401" w:rsidRDefault="00A77940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3401">
        <w:rPr>
          <w:rFonts w:ascii="Times New Roman" w:hAnsi="Times New Roman" w:cs="Times New Roman"/>
          <w:color w:val="auto"/>
          <w:sz w:val="24"/>
          <w:szCs w:val="24"/>
        </w:rPr>
        <w:t xml:space="preserve">9 Нормативно-методические документы и материалы, обеспечивающие качество подготовки </w:t>
      </w:r>
      <w:proofErr w:type="gramStart"/>
      <w:r w:rsidRPr="0012340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47"/>
      <w:proofErr w:type="gramEnd"/>
    </w:p>
    <w:p w:rsidR="00A10CFD" w:rsidRPr="002169E6" w:rsidRDefault="00A10CFD" w:rsidP="00492B50">
      <w:pPr>
        <w:pStyle w:val="35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Методические рекомендации по разработке рабочей программы профессионального модуля основной профессиональной образовательной программы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Методические рекомендации по разработке рабочей программы учебной дисциплины основной профессиональной образовательной программы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 xml:space="preserve">Положение о текущем контроле и промежуточной аттестации </w:t>
      </w:r>
      <w:proofErr w:type="gramStart"/>
      <w:r w:rsidRPr="00C257A2">
        <w:rPr>
          <w:sz w:val="24"/>
          <w:szCs w:val="28"/>
        </w:rPr>
        <w:t>обучающихся</w:t>
      </w:r>
      <w:proofErr w:type="gramEnd"/>
      <w:r w:rsidRPr="00C257A2">
        <w:rPr>
          <w:sz w:val="24"/>
          <w:szCs w:val="28"/>
        </w:rPr>
        <w:t xml:space="preserve">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Положение об экзамене (квалификационном) по профессиональному модулю;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Положение о комплексном экзамене;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по формированию основной профессиональной образовательной программы специальности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 курсовой работе;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об отчислении студентов;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>Положение о трудоустройстве выпускников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color w:val="auto"/>
          <w:sz w:val="24"/>
          <w:szCs w:val="28"/>
        </w:rPr>
      </w:pPr>
      <w:r w:rsidRPr="00C257A2">
        <w:rPr>
          <w:color w:val="auto"/>
          <w:sz w:val="24"/>
          <w:szCs w:val="28"/>
        </w:rPr>
        <w:t xml:space="preserve">Положение об </w:t>
      </w:r>
      <w:proofErr w:type="gramStart"/>
      <w:r w:rsidRPr="00C257A2">
        <w:rPr>
          <w:color w:val="auto"/>
          <w:sz w:val="24"/>
          <w:szCs w:val="28"/>
        </w:rPr>
        <w:t>обучении</w:t>
      </w:r>
      <w:proofErr w:type="gramEnd"/>
      <w:r w:rsidRPr="00C257A2">
        <w:rPr>
          <w:color w:val="auto"/>
          <w:sz w:val="24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НАНО СПО «Гуманитарный колледж»;</w:t>
      </w:r>
    </w:p>
    <w:p w:rsidR="00C257A2" w:rsidRPr="00C257A2" w:rsidRDefault="00C257A2" w:rsidP="00C257A2">
      <w:pPr>
        <w:pStyle w:val="3"/>
        <w:numPr>
          <w:ilvl w:val="0"/>
          <w:numId w:val="20"/>
        </w:numPr>
        <w:shd w:val="clear" w:color="auto" w:fill="auto"/>
        <w:tabs>
          <w:tab w:val="left" w:pos="945"/>
        </w:tabs>
        <w:spacing w:after="0" w:line="240" w:lineRule="auto"/>
        <w:jc w:val="both"/>
        <w:rPr>
          <w:sz w:val="24"/>
          <w:szCs w:val="28"/>
        </w:rPr>
      </w:pPr>
      <w:r w:rsidRPr="00C257A2">
        <w:rPr>
          <w:sz w:val="24"/>
          <w:szCs w:val="28"/>
        </w:rPr>
        <w:t>Порядок организации и проведения государственной итоговой аттестации по образовательным программам среднего профессионального образования в НАНО СПО «Гуманитарный колледж».</w:t>
      </w:r>
    </w:p>
    <w:p w:rsidR="00C257A2" w:rsidRPr="00907009" w:rsidRDefault="00C257A2" w:rsidP="00C257A2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62065" w:rsidRPr="002169E6" w:rsidRDefault="00062065" w:rsidP="00360D7F">
      <w:pPr>
        <w:jc w:val="both"/>
        <w:rPr>
          <w:rFonts w:ascii="Times New Roman" w:hAnsi="Times New Roman" w:cs="Times New Roman"/>
          <w:color w:val="C00000"/>
        </w:rPr>
      </w:pPr>
    </w:p>
    <w:p w:rsidR="00062065" w:rsidRPr="002169E6" w:rsidRDefault="00062065" w:rsidP="00492B50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sectPr w:rsidR="00062065" w:rsidRPr="002169E6" w:rsidSect="009B32AA">
      <w:footerReference w:type="default" r:id="rId13"/>
      <w:type w:val="nextColumn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A2" w:rsidRDefault="00C257A2" w:rsidP="00062065">
      <w:r>
        <w:separator/>
      </w:r>
    </w:p>
  </w:endnote>
  <w:endnote w:type="continuationSeparator" w:id="1">
    <w:p w:rsidR="00C257A2" w:rsidRDefault="00C257A2" w:rsidP="0006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A2" w:rsidRDefault="00C257A2">
    <w:pPr>
      <w:pStyle w:val="a7"/>
      <w:framePr w:h="192" w:wrap="none" w:vAnchor="text" w:hAnchor="page" w:x="11110" w:y="-892"/>
      <w:shd w:val="clear" w:color="auto" w:fill="auto"/>
      <w:jc w:val="both"/>
    </w:pPr>
    <w:r w:rsidRPr="00C60B9D">
      <w:fldChar w:fldCharType="begin"/>
    </w:r>
    <w:r>
      <w:instrText xml:space="preserve"> PAGE \* MERGEFORMAT </w:instrText>
    </w:r>
    <w:r w:rsidRPr="00C60B9D">
      <w:fldChar w:fldCharType="separate"/>
    </w:r>
    <w:r w:rsidR="003C79B5" w:rsidRPr="003C79B5">
      <w:rPr>
        <w:rStyle w:val="95pt"/>
        <w:noProof/>
      </w:rPr>
      <w:t>21</w:t>
    </w:r>
    <w:r>
      <w:rPr>
        <w:rStyle w:val="95pt"/>
        <w:noProof/>
      </w:rPr>
      <w:fldChar w:fldCharType="end"/>
    </w:r>
  </w:p>
  <w:p w:rsidR="00C257A2" w:rsidRDefault="00C257A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A2" w:rsidRDefault="00C257A2">
    <w:pPr>
      <w:pStyle w:val="a7"/>
      <w:framePr w:h="192" w:wrap="none" w:vAnchor="text" w:hAnchor="page" w:x="11110" w:y="-892"/>
      <w:shd w:val="clear" w:color="auto" w:fill="auto"/>
      <w:jc w:val="both"/>
    </w:pPr>
    <w:r w:rsidRPr="00C60B9D">
      <w:fldChar w:fldCharType="begin"/>
    </w:r>
    <w:r>
      <w:instrText xml:space="preserve"> PAGE \* MERGEFORMAT </w:instrText>
    </w:r>
    <w:r w:rsidRPr="00C60B9D">
      <w:fldChar w:fldCharType="separate"/>
    </w:r>
    <w:r w:rsidR="003C79B5" w:rsidRPr="003C79B5">
      <w:rPr>
        <w:rStyle w:val="95pt"/>
        <w:noProof/>
      </w:rPr>
      <w:t>32</w:t>
    </w:r>
    <w:r>
      <w:rPr>
        <w:rStyle w:val="95pt"/>
        <w:noProof/>
      </w:rPr>
      <w:fldChar w:fldCharType="end"/>
    </w:r>
  </w:p>
  <w:p w:rsidR="00C257A2" w:rsidRDefault="00C257A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A2" w:rsidRDefault="00C257A2"/>
  </w:footnote>
  <w:footnote w:type="continuationSeparator" w:id="1">
    <w:p w:rsidR="00C257A2" w:rsidRDefault="00C257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30"/>
    <w:multiLevelType w:val="hybridMultilevel"/>
    <w:tmpl w:val="74AEB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377C4"/>
    <w:multiLevelType w:val="multilevel"/>
    <w:tmpl w:val="4DB45066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A5C7C"/>
    <w:multiLevelType w:val="hybridMultilevel"/>
    <w:tmpl w:val="7B4C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45DB"/>
    <w:multiLevelType w:val="hybridMultilevel"/>
    <w:tmpl w:val="4CDE629C"/>
    <w:lvl w:ilvl="0" w:tplc="61F0BAA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00E0E"/>
    <w:multiLevelType w:val="hybridMultilevel"/>
    <w:tmpl w:val="B700F5A8"/>
    <w:lvl w:ilvl="0" w:tplc="89FE68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B3B41"/>
    <w:multiLevelType w:val="hybridMultilevel"/>
    <w:tmpl w:val="FF04E218"/>
    <w:lvl w:ilvl="0" w:tplc="0246885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866598"/>
    <w:multiLevelType w:val="multilevel"/>
    <w:tmpl w:val="64F0EB3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817FE7"/>
    <w:multiLevelType w:val="multilevel"/>
    <w:tmpl w:val="D966B7C8"/>
    <w:lvl w:ilvl="0">
      <w:start w:val="1"/>
      <w:numFmt w:val="decimal"/>
      <w:lvlText w:val="1.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A67FF"/>
    <w:multiLevelType w:val="multilevel"/>
    <w:tmpl w:val="F6EA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41157"/>
    <w:multiLevelType w:val="multilevel"/>
    <w:tmpl w:val="A604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50BC1"/>
    <w:multiLevelType w:val="multilevel"/>
    <w:tmpl w:val="3CD42408"/>
    <w:lvl w:ilvl="0">
      <w:start w:val="1"/>
      <w:numFmt w:val="decimal"/>
      <w:lvlText w:val="6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273D2"/>
    <w:multiLevelType w:val="multilevel"/>
    <w:tmpl w:val="1C8C9622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E24BAD"/>
    <w:multiLevelType w:val="multilevel"/>
    <w:tmpl w:val="C284E45A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725D9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D3B52"/>
    <w:multiLevelType w:val="multilevel"/>
    <w:tmpl w:val="437C7C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6158E"/>
    <w:multiLevelType w:val="multilevel"/>
    <w:tmpl w:val="B9F4603E"/>
    <w:lvl w:ilvl="0">
      <w:start w:val="1"/>
      <w:numFmt w:val="decimal"/>
      <w:lvlText w:val="7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B62D9C"/>
    <w:multiLevelType w:val="hybridMultilevel"/>
    <w:tmpl w:val="0B9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153B7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773357"/>
    <w:multiLevelType w:val="multilevel"/>
    <w:tmpl w:val="68EA73FA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D1A39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40531C"/>
    <w:multiLevelType w:val="multilevel"/>
    <w:tmpl w:val="214A5A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BD5258"/>
    <w:multiLevelType w:val="multilevel"/>
    <w:tmpl w:val="78CCC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2">
    <w:nsid w:val="66615DEE"/>
    <w:multiLevelType w:val="multilevel"/>
    <w:tmpl w:val="6A3C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E2707"/>
    <w:multiLevelType w:val="multilevel"/>
    <w:tmpl w:val="9FD41CA4"/>
    <w:lvl w:ilvl="0">
      <w:start w:val="2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DB16BA"/>
    <w:multiLevelType w:val="multilevel"/>
    <w:tmpl w:val="214CC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88049C"/>
    <w:multiLevelType w:val="multilevel"/>
    <w:tmpl w:val="67825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F6F11"/>
    <w:multiLevelType w:val="multilevel"/>
    <w:tmpl w:val="3D4E65F2"/>
    <w:lvl w:ilvl="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12452BD"/>
    <w:multiLevelType w:val="multilevel"/>
    <w:tmpl w:val="C2222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CF467F"/>
    <w:multiLevelType w:val="multilevel"/>
    <w:tmpl w:val="0CBE3B26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9">
    <w:nsid w:val="76F1434C"/>
    <w:multiLevelType w:val="hybridMultilevel"/>
    <w:tmpl w:val="09882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5F5FB1"/>
    <w:multiLevelType w:val="multilevel"/>
    <w:tmpl w:val="393C0864"/>
    <w:lvl w:ilvl="0">
      <w:start w:val="5"/>
      <w:numFmt w:val="decimal"/>
      <w:lvlText w:val="1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7"/>
  </w:num>
  <w:num w:numId="5">
    <w:abstractNumId w:val="9"/>
  </w:num>
  <w:num w:numId="6">
    <w:abstractNumId w:val="30"/>
  </w:num>
  <w:num w:numId="7">
    <w:abstractNumId w:val="13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22"/>
  </w:num>
  <w:num w:numId="13">
    <w:abstractNumId w:val="1"/>
  </w:num>
  <w:num w:numId="14">
    <w:abstractNumId w:val="6"/>
  </w:num>
  <w:num w:numId="15">
    <w:abstractNumId w:val="19"/>
  </w:num>
  <w:num w:numId="16">
    <w:abstractNumId w:val="25"/>
  </w:num>
  <w:num w:numId="17">
    <w:abstractNumId w:val="26"/>
  </w:num>
  <w:num w:numId="18">
    <w:abstractNumId w:val="21"/>
  </w:num>
  <w:num w:numId="19">
    <w:abstractNumId w:val="28"/>
  </w:num>
  <w:num w:numId="20">
    <w:abstractNumId w:val="16"/>
  </w:num>
  <w:num w:numId="21">
    <w:abstractNumId w:val="2"/>
  </w:num>
  <w:num w:numId="22">
    <w:abstractNumId w:val="24"/>
  </w:num>
  <w:num w:numId="23">
    <w:abstractNumId w:val="27"/>
  </w:num>
  <w:num w:numId="24">
    <w:abstractNumId w:val="3"/>
  </w:num>
  <w:num w:numId="25">
    <w:abstractNumId w:val="4"/>
  </w:num>
  <w:num w:numId="26">
    <w:abstractNumId w:val="8"/>
  </w:num>
  <w:num w:numId="27">
    <w:abstractNumId w:val="23"/>
  </w:num>
  <w:num w:numId="28">
    <w:abstractNumId w:val="11"/>
  </w:num>
  <w:num w:numId="29">
    <w:abstractNumId w:val="29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2065"/>
    <w:rsid w:val="00044D99"/>
    <w:rsid w:val="00062065"/>
    <w:rsid w:val="000B0CA6"/>
    <w:rsid w:val="000C5618"/>
    <w:rsid w:val="000F6AC1"/>
    <w:rsid w:val="001006A4"/>
    <w:rsid w:val="00123401"/>
    <w:rsid w:val="0017035B"/>
    <w:rsid w:val="00197BDC"/>
    <w:rsid w:val="001A10D5"/>
    <w:rsid w:val="001E4442"/>
    <w:rsid w:val="001E558C"/>
    <w:rsid w:val="002104B9"/>
    <w:rsid w:val="002169E6"/>
    <w:rsid w:val="00217415"/>
    <w:rsid w:val="00256475"/>
    <w:rsid w:val="002828B4"/>
    <w:rsid w:val="00286C79"/>
    <w:rsid w:val="002D3D8E"/>
    <w:rsid w:val="002F0951"/>
    <w:rsid w:val="00303A10"/>
    <w:rsid w:val="003143D4"/>
    <w:rsid w:val="003506FF"/>
    <w:rsid w:val="00354612"/>
    <w:rsid w:val="003553D7"/>
    <w:rsid w:val="00360D7F"/>
    <w:rsid w:val="00363801"/>
    <w:rsid w:val="003768C1"/>
    <w:rsid w:val="003932A4"/>
    <w:rsid w:val="003A169A"/>
    <w:rsid w:val="003B4CFC"/>
    <w:rsid w:val="003C79B5"/>
    <w:rsid w:val="003F23EA"/>
    <w:rsid w:val="004065BF"/>
    <w:rsid w:val="00460350"/>
    <w:rsid w:val="004767C8"/>
    <w:rsid w:val="00491F05"/>
    <w:rsid w:val="00492B50"/>
    <w:rsid w:val="00494E81"/>
    <w:rsid w:val="004A362A"/>
    <w:rsid w:val="005004BB"/>
    <w:rsid w:val="005075D1"/>
    <w:rsid w:val="00511D26"/>
    <w:rsid w:val="0053132D"/>
    <w:rsid w:val="00553A00"/>
    <w:rsid w:val="00583C67"/>
    <w:rsid w:val="00585D8E"/>
    <w:rsid w:val="005961B9"/>
    <w:rsid w:val="005B3F85"/>
    <w:rsid w:val="005D5DD6"/>
    <w:rsid w:val="005E678E"/>
    <w:rsid w:val="006072DC"/>
    <w:rsid w:val="00640C71"/>
    <w:rsid w:val="00672EF7"/>
    <w:rsid w:val="006A7210"/>
    <w:rsid w:val="006E689E"/>
    <w:rsid w:val="00715A47"/>
    <w:rsid w:val="00727A49"/>
    <w:rsid w:val="00734DA6"/>
    <w:rsid w:val="00745C25"/>
    <w:rsid w:val="00781570"/>
    <w:rsid w:val="0078433F"/>
    <w:rsid w:val="0079217D"/>
    <w:rsid w:val="007B0CCE"/>
    <w:rsid w:val="007B367E"/>
    <w:rsid w:val="007F6269"/>
    <w:rsid w:val="00832B63"/>
    <w:rsid w:val="0085750D"/>
    <w:rsid w:val="008A5EEC"/>
    <w:rsid w:val="008C1331"/>
    <w:rsid w:val="008D0816"/>
    <w:rsid w:val="008E582E"/>
    <w:rsid w:val="008F60ED"/>
    <w:rsid w:val="00900BD2"/>
    <w:rsid w:val="00907E0A"/>
    <w:rsid w:val="00930CA7"/>
    <w:rsid w:val="00933665"/>
    <w:rsid w:val="00963956"/>
    <w:rsid w:val="00971801"/>
    <w:rsid w:val="00975807"/>
    <w:rsid w:val="00975CBB"/>
    <w:rsid w:val="00990409"/>
    <w:rsid w:val="009B32AA"/>
    <w:rsid w:val="00A10CFD"/>
    <w:rsid w:val="00A27657"/>
    <w:rsid w:val="00A301B8"/>
    <w:rsid w:val="00A62D17"/>
    <w:rsid w:val="00A761B7"/>
    <w:rsid w:val="00A77940"/>
    <w:rsid w:val="00AB126F"/>
    <w:rsid w:val="00AC7F82"/>
    <w:rsid w:val="00AD0BA9"/>
    <w:rsid w:val="00AD2174"/>
    <w:rsid w:val="00AF4647"/>
    <w:rsid w:val="00AF5123"/>
    <w:rsid w:val="00B13917"/>
    <w:rsid w:val="00B31BE8"/>
    <w:rsid w:val="00B333D9"/>
    <w:rsid w:val="00B63BBE"/>
    <w:rsid w:val="00BA556A"/>
    <w:rsid w:val="00BB5A58"/>
    <w:rsid w:val="00BB7539"/>
    <w:rsid w:val="00BE7DB1"/>
    <w:rsid w:val="00C257A2"/>
    <w:rsid w:val="00C60B9D"/>
    <w:rsid w:val="00C62402"/>
    <w:rsid w:val="00C65F5E"/>
    <w:rsid w:val="00C6777D"/>
    <w:rsid w:val="00C80C59"/>
    <w:rsid w:val="00C95D14"/>
    <w:rsid w:val="00CA1F88"/>
    <w:rsid w:val="00CA465C"/>
    <w:rsid w:val="00CB32D4"/>
    <w:rsid w:val="00CD3429"/>
    <w:rsid w:val="00CD5943"/>
    <w:rsid w:val="00CF0404"/>
    <w:rsid w:val="00D30F1E"/>
    <w:rsid w:val="00D3502F"/>
    <w:rsid w:val="00D4568A"/>
    <w:rsid w:val="00D528E4"/>
    <w:rsid w:val="00D66F66"/>
    <w:rsid w:val="00D847A3"/>
    <w:rsid w:val="00DD54E4"/>
    <w:rsid w:val="00DE59BA"/>
    <w:rsid w:val="00E36A10"/>
    <w:rsid w:val="00E44D01"/>
    <w:rsid w:val="00E46F51"/>
    <w:rsid w:val="00E60B91"/>
    <w:rsid w:val="00E74EDB"/>
    <w:rsid w:val="00E946C6"/>
    <w:rsid w:val="00EB6E2A"/>
    <w:rsid w:val="00EB6E97"/>
    <w:rsid w:val="00ED6772"/>
    <w:rsid w:val="00EF6CBA"/>
    <w:rsid w:val="00F278E2"/>
    <w:rsid w:val="00F770A5"/>
    <w:rsid w:val="00FA51E8"/>
    <w:rsid w:val="00FC33C8"/>
    <w:rsid w:val="00FE4FB4"/>
    <w:rsid w:val="00FE6748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06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0">
    <w:name w:val="Заголовок №1_"/>
    <w:basedOn w:val="a0"/>
    <w:link w:val="11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2">
    <w:name w:val="Заголовок №1 + Не полужирный"/>
    <w:basedOn w:val="10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Заголовок №2_"/>
    <w:basedOn w:val="a0"/>
    <w:link w:val="22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3">
    <w:name w:val="Заголовок №2 + Полужирный"/>
    <w:basedOn w:val="21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главление 3 Знак"/>
    <w:basedOn w:val="a0"/>
    <w:link w:val="33"/>
    <w:rsid w:val="000B0CA6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8">
    <w:name w:val="Оглавление + Полужирный"/>
    <w:basedOn w:val="32"/>
    <w:rsid w:val="00062065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4">
    <w:name w:val="Заголовок №3_"/>
    <w:basedOn w:val="a0"/>
    <w:link w:val="35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sid w:val="00062065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c">
    <w:name w:val="Основной текст + Полужирный"/>
    <w:basedOn w:val="a4"/>
    <w:rsid w:val="00062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062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сновной текст2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5pt">
    <w:name w:val="Основной текст + 13;5 pt"/>
    <w:basedOn w:val="a4"/>
    <w:rsid w:val="00062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rsid w:val="00062065"/>
    <w:pPr>
      <w:shd w:val="clear" w:color="auto" w:fill="FFFFFF"/>
      <w:spacing w:after="18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065"/>
    <w:pPr>
      <w:shd w:val="clear" w:color="auto" w:fill="FFFFFF"/>
      <w:spacing w:after="27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062065"/>
    <w:pPr>
      <w:shd w:val="clear" w:color="auto" w:fill="FFFFFF"/>
      <w:spacing w:before="2760" w:after="36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062065"/>
    <w:pPr>
      <w:shd w:val="clear" w:color="auto" w:fill="FFFFFF"/>
      <w:spacing w:before="36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062065"/>
    <w:pPr>
      <w:shd w:val="clear" w:color="auto" w:fill="FFFFFF"/>
      <w:spacing w:after="36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062065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062065"/>
    <w:pPr>
      <w:shd w:val="clear" w:color="auto" w:fill="FFFFFF"/>
      <w:spacing w:line="552" w:lineRule="exact"/>
      <w:ind w:hanging="3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0620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toc 3"/>
    <w:basedOn w:val="a"/>
    <w:link w:val="32"/>
    <w:autoRedefine/>
    <w:rsid w:val="000B0CA6"/>
    <w:pPr>
      <w:tabs>
        <w:tab w:val="left" w:pos="1561"/>
        <w:tab w:val="right" w:pos="9647"/>
      </w:tabs>
      <w:ind w:left="709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062065"/>
    <w:pPr>
      <w:shd w:val="clear" w:color="auto" w:fill="FFFFFF"/>
      <w:spacing w:after="360" w:line="0" w:lineRule="atLeast"/>
      <w:outlineLvl w:val="2"/>
    </w:pPr>
    <w:rPr>
      <w:sz w:val="26"/>
      <w:szCs w:val="26"/>
    </w:rPr>
  </w:style>
  <w:style w:type="paragraph" w:customStyle="1" w:styleId="42">
    <w:name w:val="Заголовок №4"/>
    <w:basedOn w:val="a"/>
    <w:link w:val="41"/>
    <w:rsid w:val="00062065"/>
    <w:pPr>
      <w:shd w:val="clear" w:color="auto" w:fill="FFFFFF"/>
      <w:spacing w:before="360" w:line="341" w:lineRule="exact"/>
      <w:ind w:hanging="280"/>
      <w:jc w:val="both"/>
      <w:outlineLvl w:val="3"/>
    </w:pPr>
    <w:rPr>
      <w:sz w:val="26"/>
      <w:szCs w:val="26"/>
    </w:rPr>
  </w:style>
  <w:style w:type="paragraph" w:customStyle="1" w:styleId="aa">
    <w:name w:val="Подпись к таблице"/>
    <w:basedOn w:val="a"/>
    <w:link w:val="a9"/>
    <w:rsid w:val="00062065"/>
    <w:pPr>
      <w:shd w:val="clear" w:color="auto" w:fill="FFFFFF"/>
      <w:spacing w:line="278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062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62065"/>
    <w:pPr>
      <w:shd w:val="clear" w:color="auto" w:fill="FFFFFF"/>
      <w:spacing w:line="230" w:lineRule="exact"/>
      <w:ind w:hanging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D30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75807"/>
  </w:style>
  <w:style w:type="paragraph" w:styleId="af2">
    <w:name w:val="List Paragraph"/>
    <w:basedOn w:val="a"/>
    <w:uiPriority w:val="34"/>
    <w:qFormat/>
    <w:rsid w:val="00491F0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60B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0B91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60B91"/>
    <w:rPr>
      <w:color w:val="000000"/>
    </w:rPr>
  </w:style>
  <w:style w:type="paragraph" w:styleId="af7">
    <w:name w:val="footer"/>
    <w:basedOn w:val="a"/>
    <w:link w:val="af8"/>
    <w:uiPriority w:val="99"/>
    <w:unhideWhenUsed/>
    <w:rsid w:val="00E60B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60B91"/>
    <w:rPr>
      <w:color w:val="000000"/>
    </w:rPr>
  </w:style>
  <w:style w:type="paragraph" w:customStyle="1" w:styleId="51">
    <w:name w:val="Основной текст5"/>
    <w:basedOn w:val="a"/>
    <w:rsid w:val="00CA1F88"/>
    <w:pPr>
      <w:widowControl w:val="0"/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alatinoLinotype8pt0pt">
    <w:name w:val="Основной текст + Palatino Linotype;8 pt;Полужирный;Курсив;Интервал 0 pt"/>
    <w:basedOn w:val="a4"/>
    <w:rsid w:val="005B3F8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sid w:val="007F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9247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97F9-326F-44DC-9016-0824C63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32</Pages>
  <Words>10346</Words>
  <Characters>58978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21</cp:revision>
  <cp:lastPrinted>2017-05-28T15:57:00Z</cp:lastPrinted>
  <dcterms:created xsi:type="dcterms:W3CDTF">2016-02-25T07:58:00Z</dcterms:created>
  <dcterms:modified xsi:type="dcterms:W3CDTF">2017-05-28T16:06:00Z</dcterms:modified>
</cp:coreProperties>
</file>